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36A" w:rsidRPr="001C3F00" w:rsidRDefault="0066736D" w:rsidP="00BC236A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bookmarkStart w:id="0" w:name="_GoBack"/>
      <w:r w:rsidRPr="001C3F00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บทที่ </w:t>
      </w:r>
      <w:r w:rsidR="00B2333D" w:rsidRPr="001C3F00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๒</w:t>
      </w:r>
    </w:p>
    <w:p w:rsidR="0066736D" w:rsidRDefault="00D83AFE" w:rsidP="00BC236A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แนวทางการ</w:t>
      </w:r>
      <w:r w:rsidR="0015698A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ส่งเสริม</w:t>
      </w:r>
      <w:r w:rsidR="00D33437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คุณธรรม</w:t>
      </w:r>
      <w:r w:rsidR="0066736D" w:rsidRPr="001C3F00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จังหวัดอุบลราชธานี</w:t>
      </w:r>
    </w:p>
    <w:bookmarkEnd w:id="0"/>
    <w:p w:rsidR="00B3193B" w:rsidRPr="00BA1C33" w:rsidRDefault="00B3193B" w:rsidP="00B3193B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BA1C3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นโยบายและยุทธศาสตร์ในระดับชาติ</w:t>
      </w:r>
    </w:p>
    <w:p w:rsidR="00B3193B" w:rsidRPr="00702B2E" w:rsidRDefault="00B3193B" w:rsidP="00B3193B">
      <w:pPr>
        <w:tabs>
          <w:tab w:val="left" w:pos="720"/>
          <w:tab w:val="left" w:pos="1440"/>
          <w:tab w:val="left" w:pos="2160"/>
          <w:tab w:val="left" w:pos="2880"/>
          <w:tab w:val="center" w:pos="4513"/>
        </w:tabs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20474E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>นโยบายการพัฒนาสู่ประเทศไทย ๔.๐ ตาม</w:t>
      </w:r>
      <w:r w:rsidRPr="00702B2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กรอบยุทธศาสตร์ชาติ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702B2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ระยะ ๒๐ ปี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และ</w:t>
      </w:r>
      <w:r w:rsidRPr="0020474E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>กรอบทิศทางตามแผนพัฒนาเศรษฐกิจและสังคมแห่งชาติ ฉบับที่</w:t>
      </w:r>
      <w:r>
        <w:rPr>
          <w:rFonts w:ascii="TH SarabunIT๙" w:hAnsi="TH SarabunIT๙" w:cs="TH SarabunIT๙"/>
          <w:color w:val="000000" w:themeColor="text1"/>
          <w:spacing w:val="-4"/>
          <w:sz w:val="32"/>
          <w:szCs w:val="32"/>
        </w:rPr>
        <w:t xml:space="preserve"> </w:t>
      </w:r>
      <w:r w:rsidRPr="0020474E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>๑๒</w:t>
      </w:r>
      <w:r w:rsidRPr="00702B2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(พ.ศ. ๒๕๖๐ - ๒๕๖๔) รวมทั้งข้อเสนอของสภาขับเคลื่อนการปฏิรูปประเทศที่เกี่ยวข้องกับงานวัฒนธรรม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 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เพื่อจัดทำ</w:t>
      </w:r>
      <w:r w:rsidRPr="00702B2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กรอบทิศทางยุทธศาสตร์ด้านวัฒนธรรมระยะ ๒๐ ปี โดยมีเป้าหมายให้ประเทศไทยเป็นศูนย์กลางการแลกเปลี่ยนเรียนรู้ทางศิลปวัฒนธรรมในระดับนานาชาติ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702B2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มีภาพลักษณ์ ความสัมพันธ์ที่ดี และได้รับการยอมรับในเวทีทางวัฒนธรรมระดับสากล ผลักดันสังคมไทยให้เป็นสังคมแห่งคนดี มีคุณธรรม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702B2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จริยธรรม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702B2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เอื้ออาทร มีความปรองดองสมานฉันท์เพิ่มมากขึ้น รวมทั้งส่งเสริมสนับสนุนให้ประเทศไทยมีรายได้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702B2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และความมั่งคั่งจากอุตสาหกรรมสร้างสรรค์และบริการทางวัฒนธรรมเพิ่มมากขึ้น โดยกรอบทิศทางดังกล่าวเกี่ยวข้องกับยุทธศาสตร์ช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าติระยะ ๒๐ ปี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ใน ๕ ยุทธศาสตร์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702B2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ดังนี้</w:t>
      </w:r>
    </w:p>
    <w:p w:rsidR="00B3193B" w:rsidRPr="00BA1C33" w:rsidRDefault="00B3193B" w:rsidP="00B3193B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BA1C3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ยุทธศาสตร์ที่ </w:t>
      </w:r>
      <w:r w:rsidRPr="00BA1C33">
        <w:rPr>
          <w:rFonts w:ascii="TH SarabunIT๙" w:hAnsi="TH SarabunIT๙" w:cs="TH SarabunIT๙"/>
          <w:sz w:val="32"/>
          <w:szCs w:val="32"/>
          <w:cs/>
        </w:rPr>
        <w:t>๑</w:t>
      </w:r>
      <w:r w:rsidRPr="00BA1C33">
        <w:rPr>
          <w:rFonts w:ascii="TH SarabunIT๙" w:hAnsi="TH SarabunIT๙" w:cs="TH SarabunIT๙"/>
          <w:sz w:val="32"/>
          <w:szCs w:val="32"/>
        </w:rPr>
        <w:t xml:space="preserve"> </w:t>
      </w:r>
      <w:r w:rsidRPr="00BA1C33">
        <w:rPr>
          <w:rFonts w:ascii="TH SarabunIT๙" w:hAnsi="TH SarabunIT๙" w:cs="TH SarabunIT๙"/>
          <w:sz w:val="32"/>
          <w:szCs w:val="32"/>
          <w:cs/>
        </w:rPr>
        <w:t>ด้านความมั่นคง</w:t>
      </w:r>
    </w:p>
    <w:p w:rsidR="00B3193B" w:rsidRPr="00BA1C33" w:rsidRDefault="00B3193B" w:rsidP="00B3193B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BA1C3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ยุทธศาสตร์ที่ </w:t>
      </w:r>
      <w:r w:rsidRPr="00BA1C33">
        <w:rPr>
          <w:rFonts w:ascii="TH SarabunIT๙" w:hAnsi="TH SarabunIT๙" w:cs="TH SarabunIT๙"/>
          <w:sz w:val="32"/>
          <w:szCs w:val="32"/>
          <w:cs/>
        </w:rPr>
        <w:t>๒</w:t>
      </w:r>
      <w:r w:rsidRPr="00BA1C33">
        <w:rPr>
          <w:rFonts w:ascii="TH SarabunIT๙" w:hAnsi="TH SarabunIT๙" w:cs="TH SarabunIT๙"/>
          <w:sz w:val="32"/>
          <w:szCs w:val="32"/>
        </w:rPr>
        <w:t xml:space="preserve"> </w:t>
      </w:r>
      <w:r w:rsidRPr="00BA1C33">
        <w:rPr>
          <w:rFonts w:ascii="TH SarabunIT๙" w:hAnsi="TH SarabunIT๙" w:cs="TH SarabunIT๙"/>
          <w:sz w:val="32"/>
          <w:szCs w:val="32"/>
          <w:cs/>
        </w:rPr>
        <w:t>ด้านการสร้างความสามารถในการแข่งขัน</w:t>
      </w:r>
    </w:p>
    <w:p w:rsidR="00B3193B" w:rsidRPr="00BA1C33" w:rsidRDefault="00B3193B" w:rsidP="00B3193B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BA1C3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ยุทธศาสตร์ที่ </w:t>
      </w:r>
      <w:r w:rsidRPr="00BA1C33">
        <w:rPr>
          <w:rFonts w:ascii="TH SarabunIT๙" w:hAnsi="TH SarabunIT๙" w:cs="TH SarabunIT๙"/>
          <w:sz w:val="32"/>
          <w:szCs w:val="32"/>
          <w:cs/>
        </w:rPr>
        <w:t>๓</w:t>
      </w:r>
      <w:r w:rsidRPr="00BA1C33">
        <w:rPr>
          <w:rFonts w:ascii="TH SarabunIT๙" w:hAnsi="TH SarabunIT๙" w:cs="TH SarabunIT๙"/>
          <w:sz w:val="32"/>
          <w:szCs w:val="32"/>
        </w:rPr>
        <w:t xml:space="preserve"> </w:t>
      </w:r>
      <w:r w:rsidRPr="00BA1C33">
        <w:rPr>
          <w:rFonts w:ascii="TH SarabunIT๙" w:hAnsi="TH SarabunIT๙" w:cs="TH SarabunIT๙"/>
          <w:sz w:val="32"/>
          <w:szCs w:val="32"/>
          <w:cs/>
        </w:rPr>
        <w:t>การพัฒนาและเสริมสร้างศักยภาพคน</w:t>
      </w:r>
    </w:p>
    <w:p w:rsidR="00B3193B" w:rsidRPr="00BA1C33" w:rsidRDefault="00B3193B" w:rsidP="00B3193B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BA1C3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ยุทธศาสตร์ที่ </w:t>
      </w:r>
      <w:r w:rsidRPr="00BA1C33">
        <w:rPr>
          <w:rFonts w:ascii="TH SarabunIT๙" w:hAnsi="TH SarabunIT๙" w:cs="TH SarabunIT๙"/>
          <w:sz w:val="32"/>
          <w:szCs w:val="32"/>
          <w:cs/>
        </w:rPr>
        <w:t>๔</w:t>
      </w:r>
      <w:r w:rsidRPr="00BA1C33">
        <w:rPr>
          <w:rFonts w:ascii="TH SarabunIT๙" w:hAnsi="TH SarabunIT๙" w:cs="TH SarabunIT๙"/>
          <w:sz w:val="32"/>
          <w:szCs w:val="32"/>
        </w:rPr>
        <w:t xml:space="preserve"> </w:t>
      </w:r>
      <w:r w:rsidRPr="00BA1C33">
        <w:rPr>
          <w:rFonts w:ascii="TH SarabunIT๙" w:hAnsi="TH SarabunIT๙" w:cs="TH SarabunIT๙"/>
          <w:sz w:val="32"/>
          <w:szCs w:val="32"/>
          <w:cs/>
        </w:rPr>
        <w:t>ด้านการสร้างโอกาสความเสมอภาคและเท่าเทียมกันทางสังคม</w:t>
      </w:r>
      <w:r w:rsidRPr="00BA1C33">
        <w:rPr>
          <w:rFonts w:ascii="TH SarabunIT๙" w:hAnsi="TH SarabunIT๙" w:cs="TH SarabunIT๙"/>
          <w:sz w:val="32"/>
          <w:szCs w:val="32"/>
        </w:rPr>
        <w:t> </w:t>
      </w:r>
    </w:p>
    <w:p w:rsidR="00B3193B" w:rsidRPr="00BA1C33" w:rsidRDefault="00B3193B" w:rsidP="00B3193B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BA1C3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ยุทธศาสตร์ที่ </w:t>
      </w:r>
      <w:r w:rsidRPr="00BA1C33">
        <w:rPr>
          <w:rFonts w:ascii="TH SarabunIT๙" w:hAnsi="TH SarabunIT๙" w:cs="TH SarabunIT๙"/>
          <w:sz w:val="32"/>
          <w:szCs w:val="32"/>
          <w:cs/>
        </w:rPr>
        <w:t>๕</w:t>
      </w:r>
      <w:r w:rsidRPr="00BA1C33">
        <w:rPr>
          <w:rFonts w:ascii="TH SarabunIT๙" w:hAnsi="TH SarabunIT๙" w:cs="TH SarabunIT๙"/>
          <w:sz w:val="32"/>
          <w:szCs w:val="32"/>
        </w:rPr>
        <w:t xml:space="preserve"> </w:t>
      </w:r>
      <w:r w:rsidRPr="00BA1C33">
        <w:rPr>
          <w:rFonts w:ascii="TH SarabunIT๙" w:hAnsi="TH SarabunIT๙" w:cs="TH SarabunIT๙"/>
          <w:sz w:val="32"/>
          <w:szCs w:val="32"/>
          <w:cs/>
        </w:rPr>
        <w:t>ด้านการสร้างการเติบโตบนคุณภาพชีวิตที่เป็นมิตรกับสิ่งแวดล้อม</w:t>
      </w:r>
    </w:p>
    <w:p w:rsidR="00B3193B" w:rsidRDefault="00B3193B" w:rsidP="00B3193B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BA1C3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ยุทธศาสตร์ที่ </w:t>
      </w:r>
      <w:r w:rsidRPr="00BA1C33">
        <w:rPr>
          <w:rFonts w:ascii="TH SarabunIT๙" w:hAnsi="TH SarabunIT๙" w:cs="TH SarabunIT๙"/>
          <w:sz w:val="32"/>
          <w:szCs w:val="32"/>
          <w:cs/>
        </w:rPr>
        <w:t>๖</w:t>
      </w:r>
      <w:r w:rsidRPr="00BA1C33">
        <w:rPr>
          <w:rFonts w:ascii="TH SarabunIT๙" w:hAnsi="TH SarabunIT๙" w:cs="TH SarabunIT๙"/>
          <w:sz w:val="32"/>
          <w:szCs w:val="32"/>
        </w:rPr>
        <w:t xml:space="preserve"> </w:t>
      </w:r>
      <w:r w:rsidRPr="00BA1C33">
        <w:rPr>
          <w:rFonts w:ascii="TH SarabunIT๙" w:hAnsi="TH SarabunIT๙" w:cs="TH SarabunIT๙"/>
          <w:sz w:val="32"/>
          <w:szCs w:val="32"/>
          <w:cs/>
        </w:rPr>
        <w:t>ด้านการปรับสมดุลและพัฒนาระบบการบริหารจัดการภาครัฐ</w:t>
      </w:r>
      <w:r w:rsidRPr="00BA1C33">
        <w:rPr>
          <w:rFonts w:ascii="TH SarabunIT๙" w:hAnsi="TH SarabunIT๙" w:cs="TH SarabunIT๙"/>
          <w:sz w:val="32"/>
          <w:szCs w:val="32"/>
        </w:rPr>
        <w:t> </w:t>
      </w:r>
    </w:p>
    <w:p w:rsidR="00B3193B" w:rsidRPr="008265E1" w:rsidRDefault="00B3193B" w:rsidP="00AE3E8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265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กรอบทิศทางตามนโยบายการพัฒนาสู่ประเทศไทย ๔.๐ </w:t>
      </w:r>
    </w:p>
    <w:p w:rsidR="00AE3E85" w:rsidRDefault="00B3193B" w:rsidP="00B3193B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84104">
        <w:rPr>
          <w:rFonts w:ascii="TH SarabunIT๙" w:hAnsi="TH SarabunIT๙" w:cs="TH SarabunIT๙"/>
          <w:sz w:val="32"/>
          <w:szCs w:val="32"/>
          <w:cs/>
        </w:rPr>
        <w:t>ประเทศไทย ๔</w:t>
      </w:r>
      <w:r>
        <w:rPr>
          <w:rFonts w:ascii="TH SarabunIT๙" w:hAnsi="TH SarabunIT๙" w:cs="TH SarabunIT๙"/>
          <w:sz w:val="32"/>
          <w:szCs w:val="32"/>
          <w:cs/>
        </w:rPr>
        <w:t>.๐ เป็นนโยบายสำ</w:t>
      </w:r>
      <w:r w:rsidRPr="00B84104">
        <w:rPr>
          <w:rFonts w:ascii="TH SarabunIT๙" w:hAnsi="TH SarabunIT๙" w:cs="TH SarabunIT๙"/>
          <w:sz w:val="32"/>
          <w:szCs w:val="32"/>
          <w:cs/>
        </w:rPr>
        <w:t>คัญของรัฐบาลที่ต้องการปรับเปลี่ยนโครงสร้างเศรษฐกิจไปสู่</w:t>
      </w:r>
      <w:r w:rsidRPr="00B84104">
        <w:rPr>
          <w:rFonts w:ascii="TH SarabunIT๙" w:hAnsi="TH SarabunIT๙" w:cs="TH SarabunIT๙"/>
          <w:sz w:val="32"/>
          <w:szCs w:val="32"/>
        </w:rPr>
        <w:t xml:space="preserve"> </w:t>
      </w:r>
      <w:r w:rsidRPr="00B84104">
        <w:rPr>
          <w:rFonts w:ascii="TH SarabunIT๙" w:hAnsi="TH SarabunIT๙" w:cs="TH SarabunIT๙"/>
          <w:sz w:val="32"/>
          <w:szCs w:val="32"/>
          <w:cs/>
        </w:rPr>
        <w:t>เศรษฐกิจที่ขับเคลื่อนด้วยนวัตกรรม สร้างความเข้มแข็งจากภายใน เชื่อมเศรษฐกิจไทยสู่โลกด้วยความสมดุล</w:t>
      </w:r>
      <w:r w:rsidRPr="00B84104">
        <w:rPr>
          <w:rFonts w:ascii="TH SarabunIT๙" w:hAnsi="TH SarabunIT๙" w:cs="TH SarabunIT๙"/>
          <w:sz w:val="32"/>
          <w:szCs w:val="32"/>
        </w:rPr>
        <w:t xml:space="preserve"> </w:t>
      </w:r>
      <w:r w:rsidRPr="00B84104">
        <w:rPr>
          <w:rFonts w:ascii="TH SarabunIT๙" w:hAnsi="TH SarabunIT๙" w:cs="TH SarabunIT๙"/>
          <w:sz w:val="32"/>
          <w:szCs w:val="32"/>
          <w:cs/>
        </w:rPr>
        <w:t xml:space="preserve">สร้างคนไทยให้เป็น </w:t>
      </w:r>
      <w:r w:rsidRPr="00B84104">
        <w:rPr>
          <w:rFonts w:ascii="TH SarabunIT๙" w:hAnsi="TH SarabunIT๙" w:cs="TH SarabunIT๙"/>
          <w:sz w:val="32"/>
          <w:szCs w:val="32"/>
        </w:rPr>
        <w:t>“</w:t>
      </w:r>
      <w:r w:rsidRPr="00B84104">
        <w:rPr>
          <w:rFonts w:ascii="TH SarabunIT๙" w:hAnsi="TH SarabunIT๙" w:cs="TH SarabunIT๙"/>
          <w:sz w:val="32"/>
          <w:szCs w:val="32"/>
          <w:cs/>
        </w:rPr>
        <w:t>มนุษย์ที่สมบูรณ์</w:t>
      </w:r>
      <w:r w:rsidRPr="00B84104">
        <w:rPr>
          <w:rFonts w:ascii="TH SarabunIT๙" w:hAnsi="TH SarabunIT๙" w:cs="TH SarabunIT๙"/>
          <w:sz w:val="32"/>
          <w:szCs w:val="32"/>
        </w:rPr>
        <w:t xml:space="preserve">” </w:t>
      </w:r>
      <w:r w:rsidRPr="00B84104">
        <w:rPr>
          <w:rFonts w:ascii="TH SarabunIT๙" w:hAnsi="TH SarabunIT๙" w:cs="TH SarabunIT๙"/>
          <w:sz w:val="32"/>
          <w:szCs w:val="32"/>
          <w:cs/>
        </w:rPr>
        <w:t>ทั้งด้านพุทธิศึกษา ศิลปศึกษา พลศึกษาและจริยศึกษา สร้างสังคมไทย</w:t>
      </w:r>
      <w:r w:rsidRPr="00B84104">
        <w:rPr>
          <w:rFonts w:ascii="TH SarabunIT๙" w:hAnsi="TH SarabunIT๙" w:cs="TH SarabunIT๙"/>
          <w:sz w:val="32"/>
          <w:szCs w:val="32"/>
        </w:rPr>
        <w:t xml:space="preserve"> </w:t>
      </w:r>
      <w:r w:rsidRPr="00B84104">
        <w:rPr>
          <w:rFonts w:ascii="TH SarabunIT๙" w:hAnsi="TH SarabunIT๙" w:cs="TH SarabunIT๙"/>
          <w:sz w:val="32"/>
          <w:szCs w:val="32"/>
          <w:cs/>
        </w:rPr>
        <w:t xml:space="preserve">เป็น </w:t>
      </w:r>
      <w:r w:rsidRPr="00B84104">
        <w:rPr>
          <w:rFonts w:ascii="TH SarabunIT๙" w:hAnsi="TH SarabunIT๙" w:cs="TH SarabunIT๙"/>
          <w:sz w:val="32"/>
          <w:szCs w:val="32"/>
        </w:rPr>
        <w:t>“</w:t>
      </w:r>
      <w:r w:rsidRPr="00B84104">
        <w:rPr>
          <w:rFonts w:ascii="TH SarabunIT๙" w:hAnsi="TH SarabunIT๙" w:cs="TH SarabunIT๙"/>
          <w:sz w:val="32"/>
          <w:szCs w:val="32"/>
          <w:cs/>
        </w:rPr>
        <w:t>สังคมที่เกื้อกูลและแบ่งปัน</w:t>
      </w:r>
      <w:r w:rsidRPr="00B84104">
        <w:rPr>
          <w:rFonts w:ascii="TH SarabunIT๙" w:hAnsi="TH SarabunIT๙" w:cs="TH SarabunIT๙"/>
          <w:sz w:val="32"/>
          <w:szCs w:val="32"/>
        </w:rPr>
        <w:t xml:space="preserve">” </w:t>
      </w:r>
      <w:r>
        <w:rPr>
          <w:rFonts w:ascii="TH SarabunIT๙" w:hAnsi="TH SarabunIT๙" w:cs="TH SarabunIT๙"/>
          <w:sz w:val="32"/>
          <w:szCs w:val="32"/>
          <w:cs/>
        </w:rPr>
        <w:t>โดยน้อมนำ</w:t>
      </w:r>
      <w:r w:rsidRPr="00B84104">
        <w:rPr>
          <w:rFonts w:ascii="TH SarabunIT๙" w:hAnsi="TH SarabunIT๙" w:cs="TH SarabunIT๙"/>
          <w:sz w:val="32"/>
          <w:szCs w:val="32"/>
          <w:cs/>
        </w:rPr>
        <w:t>ปรัชญา</w:t>
      </w:r>
      <w:r>
        <w:rPr>
          <w:rFonts w:ascii="TH SarabunIT๙" w:hAnsi="TH SarabunIT๙" w:cs="TH SarabunIT๙"/>
          <w:sz w:val="32"/>
          <w:szCs w:val="32"/>
          <w:cs/>
        </w:rPr>
        <w:t>ของเศรษฐกิจพอเพียง มาใช้ในการดำ</w:t>
      </w:r>
      <w:r w:rsidRPr="00B84104">
        <w:rPr>
          <w:rFonts w:ascii="TH SarabunIT๙" w:hAnsi="TH SarabunIT๙" w:cs="TH SarabunIT๙"/>
          <w:sz w:val="32"/>
          <w:szCs w:val="32"/>
          <w:cs/>
        </w:rPr>
        <w:t>เนินชีวิต และผนึก</w:t>
      </w:r>
      <w:r w:rsidRPr="00B84104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กำ</w:t>
      </w:r>
      <w:r w:rsidRPr="00B84104">
        <w:rPr>
          <w:rFonts w:ascii="TH SarabunIT๙" w:hAnsi="TH SarabunIT๙" w:cs="TH SarabunIT๙"/>
          <w:sz w:val="32"/>
          <w:szCs w:val="32"/>
          <w:cs/>
        </w:rPr>
        <w:t>ลังสานพลังประชารัฐ เน้นการพึ่งพาตนเอง พึ่งพากันเอง และรวมกันเป็นกลุ่มอย่างมีพลัง โดยการเติมเต็ม</w:t>
      </w:r>
      <w:r w:rsidRPr="00B84104">
        <w:rPr>
          <w:rFonts w:ascii="TH SarabunIT๙" w:hAnsi="TH SarabunIT๙" w:cs="TH SarabunIT๙"/>
          <w:sz w:val="32"/>
          <w:szCs w:val="32"/>
        </w:rPr>
        <w:t xml:space="preserve"> </w:t>
      </w:r>
      <w:r w:rsidRPr="00B84104">
        <w:rPr>
          <w:rFonts w:ascii="TH SarabunIT๙" w:hAnsi="TH SarabunIT๙" w:cs="TH SarabunIT๙"/>
          <w:sz w:val="32"/>
          <w:szCs w:val="32"/>
          <w:cs/>
        </w:rPr>
        <w:t>ด้วยวิทยาการ ความคิดสร้างสรรค์ นวัตกรรม วิทยาศาสตร์ เทคโนโลยี และการวิจัยและพัฒนา ต่อยอด</w:t>
      </w:r>
      <w:r w:rsidRPr="00B84104">
        <w:rPr>
          <w:rFonts w:ascii="TH SarabunIT๙" w:hAnsi="TH SarabunIT๙" w:cs="TH SarabunIT๙"/>
          <w:sz w:val="32"/>
          <w:szCs w:val="32"/>
        </w:rPr>
        <w:t xml:space="preserve"> </w:t>
      </w:r>
      <w:r w:rsidRPr="00B84104">
        <w:rPr>
          <w:rFonts w:ascii="TH SarabunIT๙" w:hAnsi="TH SarabunIT๙" w:cs="TH SarabunIT๙"/>
          <w:sz w:val="32"/>
          <w:szCs w:val="32"/>
          <w:cs/>
        </w:rPr>
        <w:t>ความได้เปรียบเชิงเปรียบเทียบ ๕ กลุ่มอุตสาหกรรมเป้าหมาย ประกอบด้วย ๑) กลุ่มอุตสาหกรรมอาหาร</w:t>
      </w:r>
      <w:r w:rsidRPr="00B84104">
        <w:rPr>
          <w:rFonts w:ascii="TH SarabunIT๙" w:hAnsi="TH SarabunIT๙" w:cs="TH SarabunIT๙"/>
          <w:sz w:val="32"/>
          <w:szCs w:val="32"/>
        </w:rPr>
        <w:t xml:space="preserve"> </w:t>
      </w:r>
      <w:r w:rsidRPr="00B84104">
        <w:rPr>
          <w:rFonts w:ascii="TH SarabunIT๙" w:hAnsi="TH SarabunIT๙" w:cs="TH SarabunIT๙"/>
          <w:sz w:val="32"/>
          <w:szCs w:val="32"/>
          <w:cs/>
        </w:rPr>
        <w:t>เกษตร และไบโอเทคโนโลยี ๒) กลุ่มอุตสาหกรรมเพื่อสุขภาพ ๓) กลุ่มอุตสาหกรรมอุปกรณ์อัจฉริยะ</w:t>
      </w:r>
      <w:r w:rsidRPr="00B84104">
        <w:rPr>
          <w:rFonts w:ascii="TH SarabunIT๙" w:hAnsi="TH SarabunIT๙" w:cs="TH SarabunIT๙"/>
          <w:sz w:val="32"/>
          <w:szCs w:val="32"/>
        </w:rPr>
        <w:t xml:space="preserve"> </w:t>
      </w:r>
      <w:r w:rsidRPr="00B84104">
        <w:rPr>
          <w:rFonts w:ascii="TH SarabunIT๙" w:hAnsi="TH SarabunIT๙" w:cs="TH SarabunIT๙"/>
          <w:sz w:val="32"/>
          <w:szCs w:val="32"/>
          <w:cs/>
        </w:rPr>
        <w:t>และหุ่นยนต์เพื่ออุตสาหกรรม ๔) กลุ่มอุตสาหกรรมดิจิทัล ระบบการสื่อสารและเทคโนโลยีสมัยใหม่</w:t>
      </w:r>
      <w:r w:rsidRPr="00B84104">
        <w:rPr>
          <w:rFonts w:ascii="TH SarabunIT๙" w:hAnsi="TH SarabunIT๙" w:cs="TH SarabunIT๙"/>
          <w:sz w:val="32"/>
          <w:szCs w:val="32"/>
        </w:rPr>
        <w:t xml:space="preserve"> </w:t>
      </w:r>
      <w:r w:rsidRPr="00B84104">
        <w:rPr>
          <w:rFonts w:ascii="TH SarabunIT๙" w:hAnsi="TH SarabunIT๙" w:cs="TH SarabunIT๙"/>
          <w:sz w:val="32"/>
          <w:szCs w:val="32"/>
          <w:cs/>
        </w:rPr>
        <w:t xml:space="preserve">และ ๕) กลุ่มอุตสาหกรรมสร้างสรรค์ วัฒนธรรม และบริการที่มีมูลค่าสูง </w:t>
      </w:r>
    </w:p>
    <w:p w:rsidR="00AE3E85" w:rsidRPr="00AE3E85" w:rsidRDefault="00AE3E85" w:rsidP="00AE3E8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E3E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แผนพัฒนาเศรษฐกิจและสังคมแห่งชาติ ฉบับที่ ๑๒ (พ.ศ. ๒๕๖๐ </w:t>
      </w:r>
      <w:r w:rsidRPr="00AE3E85">
        <w:rPr>
          <w:rFonts w:ascii="TH SarabunIT๙" w:hAnsi="TH SarabunIT๙" w:cs="TH SarabunIT๙"/>
          <w:b/>
          <w:bCs/>
          <w:sz w:val="32"/>
          <w:szCs w:val="32"/>
        </w:rPr>
        <w:t xml:space="preserve">– </w:t>
      </w:r>
      <w:r w:rsidRPr="00AE3E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๒๕๖๔) </w:t>
      </w:r>
    </w:p>
    <w:p w:rsidR="00B3193B" w:rsidRDefault="00B3193B" w:rsidP="00B3193B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84104">
        <w:rPr>
          <w:rFonts w:ascii="TH SarabunIT๙" w:hAnsi="TH SarabunIT๙" w:cs="TH SarabunIT๙"/>
          <w:sz w:val="32"/>
          <w:szCs w:val="32"/>
          <w:cs/>
        </w:rPr>
        <w:t xml:space="preserve">กรอบทิศทางตามแผนพัฒนาเศรษฐกิจและสังคมแห่งชาติ ฉบับที่ ๑๒ (พ.ศ. ๒๕๖๐ </w:t>
      </w:r>
      <w:r w:rsidRPr="00B84104">
        <w:rPr>
          <w:rFonts w:ascii="TH SarabunIT๙" w:hAnsi="TH SarabunIT๙" w:cs="TH SarabunIT๙"/>
          <w:sz w:val="32"/>
          <w:szCs w:val="32"/>
        </w:rPr>
        <w:t xml:space="preserve">– </w:t>
      </w:r>
      <w:r w:rsidRPr="00B84104">
        <w:rPr>
          <w:rFonts w:ascii="TH SarabunIT๙" w:hAnsi="TH SarabunIT๙" w:cs="TH SarabunIT๙"/>
          <w:sz w:val="32"/>
          <w:szCs w:val="32"/>
          <w:cs/>
        </w:rPr>
        <w:t>๒๕๖๔) มีเป้าหมายหลักเพื่อให้ได้</w:t>
      </w:r>
      <w:r w:rsidRPr="00B84104">
        <w:rPr>
          <w:rFonts w:ascii="TH SarabunIT๙" w:hAnsi="TH SarabunIT๙" w:cs="TH SarabunIT๙"/>
          <w:sz w:val="32"/>
          <w:szCs w:val="32"/>
        </w:rPr>
        <w:t xml:space="preserve"> </w:t>
      </w:r>
      <w:r w:rsidRPr="00B84104">
        <w:rPr>
          <w:rFonts w:ascii="TH SarabunIT๙" w:hAnsi="TH SarabunIT๙" w:cs="TH SarabunIT๙"/>
          <w:sz w:val="32"/>
          <w:szCs w:val="32"/>
          <w:cs/>
        </w:rPr>
        <w:t>คนไทยที่มีคุณลักษณะเป็นคนไทยที่สมบูรณ์ มีวินัย มีทัศนคติและพฤติกรรมตามบรรทัดฐานที่ดีของสังคม</w:t>
      </w:r>
      <w:r w:rsidRPr="00B84104">
        <w:rPr>
          <w:rFonts w:ascii="TH SarabunIT๙" w:hAnsi="TH SarabunIT๙" w:cs="TH SarabunIT๙"/>
          <w:sz w:val="32"/>
          <w:szCs w:val="32"/>
        </w:rPr>
        <w:t xml:space="preserve"> </w:t>
      </w:r>
      <w:r w:rsidRPr="00B84104">
        <w:rPr>
          <w:rFonts w:ascii="TH SarabunIT๙" w:hAnsi="TH SarabunIT๙" w:cs="TH SarabunIT๙"/>
          <w:sz w:val="32"/>
          <w:szCs w:val="32"/>
          <w:cs/>
        </w:rPr>
        <w:t>มีความเป็นพลเมืองตื่นรู้มีความสามารถในการปรับตัวได้อย่างรู้เท่าทันสถานการณ์ มีความรับผิดชอบ</w:t>
      </w:r>
      <w:r w:rsidRPr="00B84104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และทำ</w:t>
      </w:r>
      <w:r w:rsidRPr="00B84104">
        <w:rPr>
          <w:rFonts w:ascii="TH SarabunIT๙" w:hAnsi="TH SarabunIT๙" w:cs="TH SarabunIT๙"/>
          <w:sz w:val="32"/>
          <w:szCs w:val="32"/>
          <w:cs/>
        </w:rPr>
        <w:t>ประโยชน์ต่อส่วนรวมมีสุขภาพกายและใจที่ดี มีความเจริญงอกงามทางจิตวิญญาณ มีวิถีชีวิตที่พอเพียง</w:t>
      </w:r>
      <w:r w:rsidRPr="00B84104">
        <w:rPr>
          <w:rFonts w:ascii="TH SarabunIT๙" w:hAnsi="TH SarabunIT๙" w:cs="TH SarabunIT๙"/>
          <w:sz w:val="32"/>
          <w:szCs w:val="32"/>
        </w:rPr>
        <w:t xml:space="preserve"> </w:t>
      </w:r>
      <w:r w:rsidRPr="00B84104">
        <w:rPr>
          <w:rFonts w:ascii="TH SarabunIT๙" w:hAnsi="TH SarabunIT๙" w:cs="TH SarabunIT๙"/>
          <w:sz w:val="32"/>
          <w:szCs w:val="32"/>
          <w:cs/>
        </w:rPr>
        <w:t>๔</w:t>
      </w:r>
      <w:r w:rsidRPr="00B84104">
        <w:rPr>
          <w:rFonts w:ascii="TH SarabunIT๙" w:hAnsi="TH SarabunIT๙" w:cs="TH SarabunIT๙"/>
          <w:sz w:val="32"/>
          <w:szCs w:val="32"/>
        </w:rPr>
        <w:t xml:space="preserve"> </w:t>
      </w:r>
      <w:r w:rsidRPr="00B84104">
        <w:rPr>
          <w:rFonts w:ascii="TH SarabunIT๙" w:hAnsi="TH SarabunIT๙" w:cs="TH SarabunIT๙"/>
          <w:sz w:val="32"/>
          <w:szCs w:val="32"/>
          <w:cs/>
        </w:rPr>
        <w:t>มีความเป็นไทย ทั้งนี้งานวัฒนธรรมมีความเกี่ยวข้องกับแผนพัฒนาเศรษฐกิจและสังคมแห่งชาติ ฉบับที่ ๑๒</w:t>
      </w:r>
      <w:r w:rsidRPr="00B84104">
        <w:rPr>
          <w:rFonts w:ascii="TH SarabunIT๙" w:hAnsi="TH SarabunIT๙" w:cs="TH SarabunIT๙"/>
          <w:sz w:val="32"/>
          <w:szCs w:val="32"/>
        </w:rPr>
        <w:t xml:space="preserve"> </w:t>
      </w:r>
      <w:r w:rsidRPr="00B84104">
        <w:rPr>
          <w:rFonts w:ascii="TH SarabunIT๙" w:hAnsi="TH SarabunIT๙" w:cs="TH SarabunIT๙"/>
          <w:sz w:val="32"/>
          <w:szCs w:val="32"/>
          <w:cs/>
        </w:rPr>
        <w:t>ใน ๒ ประเด็นยุทธศาสตร์ ประกอบด้วย ยุทธศาสตร์ที่ ๑ การเสริมสร้างและพัฒนาศักยภาพทุนมนุษย์โดยมี</w:t>
      </w:r>
      <w:r w:rsidRPr="00B84104">
        <w:rPr>
          <w:rFonts w:ascii="TH SarabunIT๙" w:hAnsi="TH SarabunIT๙" w:cs="TH SarabunIT๙"/>
          <w:sz w:val="32"/>
          <w:szCs w:val="32"/>
        </w:rPr>
        <w:t xml:space="preserve"> </w:t>
      </w:r>
      <w:r w:rsidRPr="00B84104">
        <w:rPr>
          <w:rFonts w:ascii="TH SarabunIT๙" w:hAnsi="TH SarabunIT๙" w:cs="TH SarabunIT๙"/>
          <w:sz w:val="32"/>
          <w:szCs w:val="32"/>
          <w:cs/>
        </w:rPr>
        <w:t xml:space="preserve">ความเกี่ยวข้องกับเป้าหมายตามแผนพัฒนาฯ ฉบับที่ ๑๒ ได้แก่ เป้าหมายที่ ๑ </w:t>
      </w:r>
      <w:r w:rsidRPr="00B84104">
        <w:rPr>
          <w:rFonts w:ascii="TH SarabunIT๙" w:hAnsi="TH SarabunIT๙" w:cs="TH SarabunIT๙"/>
          <w:sz w:val="32"/>
          <w:szCs w:val="32"/>
        </w:rPr>
        <w:t>“</w:t>
      </w:r>
      <w:r w:rsidRPr="00B84104">
        <w:rPr>
          <w:rFonts w:ascii="TH SarabunIT๙" w:hAnsi="TH SarabunIT๙" w:cs="TH SarabunIT๙"/>
          <w:sz w:val="32"/>
          <w:szCs w:val="32"/>
          <w:cs/>
        </w:rPr>
        <w:t>คนไทยส่วนใหญ่มีทัศนคติและ</w:t>
      </w:r>
      <w:r w:rsidRPr="00B84104">
        <w:rPr>
          <w:rFonts w:ascii="TH SarabunIT๙" w:hAnsi="TH SarabunIT๙" w:cs="TH SarabunIT๙"/>
          <w:sz w:val="32"/>
          <w:szCs w:val="32"/>
        </w:rPr>
        <w:t xml:space="preserve"> </w:t>
      </w:r>
      <w:r w:rsidRPr="00B84104">
        <w:rPr>
          <w:rFonts w:ascii="TH SarabunIT๙" w:hAnsi="TH SarabunIT๙" w:cs="TH SarabunIT๙"/>
          <w:sz w:val="32"/>
          <w:szCs w:val="32"/>
          <w:cs/>
        </w:rPr>
        <w:t>พฤติกรรมตามบรรทัดฐานที่ดีของสังคม</w:t>
      </w:r>
      <w:r w:rsidRPr="00B84104">
        <w:rPr>
          <w:rFonts w:ascii="TH SarabunIT๙" w:hAnsi="TH SarabunIT๙" w:cs="TH SarabunIT๙"/>
          <w:sz w:val="32"/>
          <w:szCs w:val="32"/>
        </w:rPr>
        <w:t xml:space="preserve">” </w:t>
      </w:r>
      <w:r w:rsidRPr="00B84104">
        <w:rPr>
          <w:rFonts w:ascii="TH SarabunIT๙" w:hAnsi="TH SarabunIT๙" w:cs="TH SarabunIT๙"/>
          <w:sz w:val="32"/>
          <w:szCs w:val="32"/>
          <w:cs/>
        </w:rPr>
        <w:t xml:space="preserve">และเป้าหมายที่ ๕ </w:t>
      </w:r>
      <w:r w:rsidRPr="00B84104">
        <w:rPr>
          <w:rFonts w:ascii="TH SarabunIT๙" w:hAnsi="TH SarabunIT๙" w:cs="TH SarabunIT๙"/>
          <w:sz w:val="32"/>
          <w:szCs w:val="32"/>
        </w:rPr>
        <w:t>“</w:t>
      </w:r>
      <w:r w:rsidRPr="00B84104">
        <w:rPr>
          <w:rFonts w:ascii="TH SarabunIT๙" w:hAnsi="TH SarabunIT๙" w:cs="TH SarabunIT๙"/>
          <w:sz w:val="32"/>
          <w:szCs w:val="32"/>
          <w:cs/>
        </w:rPr>
        <w:t>สถาบันทางสังคมมีความเข้มแข็งและมีส่วนร่วม</w:t>
      </w:r>
      <w:r w:rsidRPr="00B84104">
        <w:rPr>
          <w:rFonts w:ascii="TH SarabunIT๙" w:hAnsi="TH SarabunIT๙" w:cs="TH SarabunIT๙"/>
          <w:sz w:val="32"/>
          <w:szCs w:val="32"/>
        </w:rPr>
        <w:t xml:space="preserve"> </w:t>
      </w:r>
      <w:r w:rsidRPr="00B84104">
        <w:rPr>
          <w:rFonts w:ascii="TH SarabunIT๙" w:hAnsi="TH SarabunIT๙" w:cs="TH SarabunIT๙"/>
          <w:sz w:val="32"/>
          <w:szCs w:val="32"/>
          <w:cs/>
        </w:rPr>
        <w:t xml:space="preserve">ในการพัฒนาประเทศเพิ่มขึ้นโดยเฉพาะสถาบันครอบครัว สถาบันการศึกษา </w:t>
      </w:r>
      <w:r w:rsidRPr="00B84104">
        <w:rPr>
          <w:rFonts w:ascii="TH SarabunIT๙" w:hAnsi="TH SarabunIT๙" w:cs="TH SarabunIT๙"/>
          <w:sz w:val="32"/>
          <w:szCs w:val="32"/>
          <w:cs/>
        </w:rPr>
        <w:lastRenderedPageBreak/>
        <w:t>สถาบันศาสนา ชุมชน สื่อมวลชน</w:t>
      </w:r>
      <w:r w:rsidRPr="00B84104">
        <w:rPr>
          <w:rFonts w:ascii="TH SarabunIT๙" w:hAnsi="TH SarabunIT๙" w:cs="TH SarabunIT๙"/>
          <w:sz w:val="32"/>
          <w:szCs w:val="32"/>
        </w:rPr>
        <w:t xml:space="preserve"> </w:t>
      </w:r>
      <w:r w:rsidRPr="00B84104">
        <w:rPr>
          <w:rFonts w:ascii="TH SarabunIT๙" w:hAnsi="TH SarabunIT๙" w:cs="TH SarabunIT๙"/>
          <w:sz w:val="32"/>
          <w:szCs w:val="32"/>
          <w:cs/>
        </w:rPr>
        <w:t>และภาคเอกชน</w:t>
      </w:r>
      <w:r w:rsidRPr="00B84104">
        <w:rPr>
          <w:rFonts w:ascii="TH SarabunIT๙" w:hAnsi="TH SarabunIT๙" w:cs="TH SarabunIT๙"/>
          <w:sz w:val="32"/>
          <w:szCs w:val="32"/>
        </w:rPr>
        <w:t xml:space="preserve">” </w:t>
      </w:r>
      <w:r>
        <w:rPr>
          <w:rFonts w:ascii="TH SarabunIT๙" w:hAnsi="TH SarabunIT๙" w:cs="TH SarabunIT๙"/>
          <w:sz w:val="32"/>
          <w:szCs w:val="32"/>
          <w:cs/>
        </w:rPr>
        <w:t>ซึ่งกระทรวงวัฒนธรรมจะดำ</w:t>
      </w:r>
      <w:r w:rsidRPr="00B84104">
        <w:rPr>
          <w:rFonts w:ascii="TH SarabunIT๙" w:hAnsi="TH SarabunIT๙" w:cs="TH SarabunIT๙"/>
          <w:sz w:val="32"/>
          <w:szCs w:val="32"/>
          <w:cs/>
        </w:rPr>
        <w:t>เนินการเพื่อสนองเป้าหมายดังกล่าวโดยการปลูกฝังคุณธรรม</w:t>
      </w:r>
      <w:r w:rsidRPr="00B84104">
        <w:rPr>
          <w:rFonts w:ascii="TH SarabunIT๙" w:hAnsi="TH SarabunIT๙" w:cs="TH SarabunIT๙"/>
          <w:sz w:val="32"/>
          <w:szCs w:val="32"/>
        </w:rPr>
        <w:t xml:space="preserve"> </w:t>
      </w:r>
      <w:r w:rsidRPr="00B84104">
        <w:rPr>
          <w:rFonts w:ascii="TH SarabunIT๙" w:hAnsi="TH SarabunIT๙" w:cs="TH SarabunIT๙"/>
          <w:sz w:val="32"/>
          <w:szCs w:val="32"/>
          <w:cs/>
        </w:rPr>
        <w:t>จริยธรรม อนุรักษ์ และสร้างค่านิยมความเป็นไทยที่ดีงาม การสืบสาน สร้างสรรค์มรดก ศิลปะ วัฒนธรรม และ</w:t>
      </w:r>
      <w:r w:rsidRPr="00B84104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ภูมิปัญญาไทย รวมทั้งการดำ</w:t>
      </w:r>
      <w:r w:rsidRPr="00B84104">
        <w:rPr>
          <w:rFonts w:ascii="TH SarabunIT๙" w:hAnsi="TH SarabunIT๙" w:cs="TH SarabunIT๙"/>
          <w:sz w:val="32"/>
          <w:szCs w:val="32"/>
          <w:cs/>
        </w:rPr>
        <w:t>เนินกา</w:t>
      </w:r>
      <w:r>
        <w:rPr>
          <w:rFonts w:ascii="TH SarabunIT๙" w:hAnsi="TH SarabunIT๙" w:cs="TH SarabunIT๙"/>
          <w:sz w:val="32"/>
          <w:szCs w:val="32"/>
          <w:cs/>
        </w:rPr>
        <w:t>รเพื่อประชาชนกลุ่มเป้าหมายนำ</w:t>
      </w:r>
      <w:r w:rsidRPr="00B84104">
        <w:rPr>
          <w:rFonts w:ascii="TH SarabunIT๙" w:hAnsi="TH SarabunIT๙" w:cs="TH SarabunIT๙"/>
          <w:sz w:val="32"/>
          <w:szCs w:val="32"/>
          <w:cs/>
        </w:rPr>
        <w:t>หลักธรรมทางศาสนาเพื่อพัฒนาคุณภาพชีวิต</w:t>
      </w:r>
      <w:r w:rsidRPr="00B84104">
        <w:rPr>
          <w:rFonts w:ascii="TH SarabunIT๙" w:hAnsi="TH SarabunIT๙" w:cs="TH SarabunIT๙"/>
          <w:sz w:val="32"/>
          <w:szCs w:val="32"/>
        </w:rPr>
        <w:t xml:space="preserve"> </w:t>
      </w:r>
      <w:r w:rsidRPr="00B84104">
        <w:rPr>
          <w:rFonts w:ascii="TH SarabunIT๙" w:hAnsi="TH SarabunIT๙" w:cs="TH SarabunIT๙"/>
          <w:sz w:val="32"/>
          <w:szCs w:val="32"/>
          <w:cs/>
        </w:rPr>
        <w:t>และยุทธศาสตร์ที่ ๓ การสร้างความเข้มแข็งทางเศรษฐกิจและแข่งขันได้อย่างยั่งยืน โดยมีความเกี่ยวข้องกับ</w:t>
      </w:r>
      <w:r w:rsidRPr="00B84104">
        <w:rPr>
          <w:rFonts w:ascii="TH SarabunIT๙" w:hAnsi="TH SarabunIT๙" w:cs="TH SarabunIT๙"/>
          <w:sz w:val="32"/>
          <w:szCs w:val="32"/>
        </w:rPr>
        <w:t xml:space="preserve"> </w:t>
      </w:r>
      <w:r w:rsidRPr="00B84104">
        <w:rPr>
          <w:rFonts w:ascii="TH SarabunIT๙" w:hAnsi="TH SarabunIT๙" w:cs="TH SarabunIT๙"/>
          <w:sz w:val="32"/>
          <w:szCs w:val="32"/>
          <w:cs/>
        </w:rPr>
        <w:t>เป้าหมายตามแผนพัฒนาฯ ฉบับที่ ๑๒ ได้แก่ เป้าหมายที่ ๔ ประเทศไทยมีรายได้จากการท่องเที่ยวเพิ่มขึ้น</w:t>
      </w:r>
      <w:r w:rsidRPr="00B84104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ไม่ต่ำ</w:t>
      </w:r>
      <w:r w:rsidRPr="00B84104">
        <w:rPr>
          <w:rFonts w:ascii="TH SarabunIT๙" w:hAnsi="TH SarabunIT๙" w:cs="TH SarabunIT๙"/>
          <w:sz w:val="32"/>
          <w:szCs w:val="32"/>
          <w:cs/>
        </w:rPr>
        <w:t>กว่า ๓ ล้านล้านบาท และอันดับความสามารถในการแข่งขันด้านการท่องเที่ยว (</w:t>
      </w:r>
      <w:r w:rsidRPr="00B84104">
        <w:rPr>
          <w:rFonts w:ascii="TH SarabunIT๙" w:hAnsi="TH SarabunIT๙" w:cs="TH SarabunIT๙"/>
          <w:sz w:val="32"/>
          <w:szCs w:val="32"/>
        </w:rPr>
        <w:t xml:space="preserve">The Travel &amp; Tourism Competitive Index : TTCI) </w:t>
      </w:r>
      <w:r>
        <w:rPr>
          <w:rFonts w:ascii="TH SarabunIT๙" w:hAnsi="TH SarabunIT๙" w:cs="TH SarabunIT๙"/>
          <w:sz w:val="32"/>
          <w:szCs w:val="32"/>
          <w:cs/>
        </w:rPr>
        <w:t>ซึ่งกระทรวงวัฒนธรรมจะดำ</w:t>
      </w:r>
      <w:r w:rsidRPr="00B84104">
        <w:rPr>
          <w:rFonts w:ascii="TH SarabunIT๙" w:hAnsi="TH SarabunIT๙" w:cs="TH SarabunIT๙"/>
          <w:sz w:val="32"/>
          <w:szCs w:val="32"/>
          <w:cs/>
        </w:rPr>
        <w:t>เนินการเพื่อสนองเป้าหมายดังกล่าวโดยเน้น</w:t>
      </w:r>
      <w:r w:rsidRPr="00B84104">
        <w:rPr>
          <w:rFonts w:ascii="TH SarabunIT๙" w:hAnsi="TH SarabunIT๙" w:cs="TH SarabunIT๙"/>
          <w:sz w:val="32"/>
          <w:szCs w:val="32"/>
        </w:rPr>
        <w:t xml:space="preserve"> </w:t>
      </w:r>
      <w:r w:rsidRPr="00B84104">
        <w:rPr>
          <w:rFonts w:ascii="TH SarabunIT๙" w:hAnsi="TH SarabunIT๙" w:cs="TH SarabunIT๙"/>
          <w:sz w:val="32"/>
          <w:szCs w:val="32"/>
          <w:cs/>
        </w:rPr>
        <w:t>การสร้างคุณค่าเชิงสังคม และมูลค่าเชิงเศรษฐกิจของศิลปะและวัฒนธรร</w:t>
      </w:r>
      <w:r>
        <w:rPr>
          <w:rFonts w:ascii="TH SarabunIT๙" w:hAnsi="TH SarabunIT๙" w:cs="TH SarabunIT๙"/>
          <w:sz w:val="32"/>
          <w:szCs w:val="32"/>
          <w:cs/>
        </w:rPr>
        <w:t>ม โดยกระทรวงวัฒนธรรมจะนำ</w:t>
      </w:r>
      <w:r w:rsidRPr="00B84104">
        <w:rPr>
          <w:rFonts w:ascii="TH SarabunIT๙" w:hAnsi="TH SarabunIT๙" w:cs="TH SarabunIT๙"/>
          <w:sz w:val="32"/>
          <w:szCs w:val="32"/>
          <w:cs/>
        </w:rPr>
        <w:t>กรอบ</w:t>
      </w:r>
      <w:r w:rsidRPr="00B84104">
        <w:rPr>
          <w:rFonts w:ascii="TH SarabunIT๙" w:hAnsi="TH SarabunIT๙" w:cs="TH SarabunIT๙"/>
          <w:sz w:val="32"/>
          <w:szCs w:val="32"/>
        </w:rPr>
        <w:t xml:space="preserve"> </w:t>
      </w:r>
      <w:r w:rsidRPr="00B84104">
        <w:rPr>
          <w:rFonts w:ascii="TH SarabunIT๙" w:hAnsi="TH SarabunIT๙" w:cs="TH SarabunIT๙"/>
          <w:sz w:val="32"/>
          <w:szCs w:val="32"/>
          <w:cs/>
        </w:rPr>
        <w:t>ทิศทางตามแผนพัฒนาเศรษฐกิจและสังคมแห่งชาติ ฉบ</w:t>
      </w:r>
      <w:r>
        <w:rPr>
          <w:rFonts w:ascii="TH SarabunIT๙" w:hAnsi="TH SarabunIT๙" w:cs="TH SarabunIT๙"/>
          <w:sz w:val="32"/>
          <w:szCs w:val="32"/>
          <w:cs/>
        </w:rPr>
        <w:t>ับที่ ๑๒ ไปใช้เป็นแนวทางในการกำ</w:t>
      </w:r>
      <w:r w:rsidRPr="00B84104">
        <w:rPr>
          <w:rFonts w:ascii="TH SarabunIT๙" w:hAnsi="TH SarabunIT๙" w:cs="TH SarabunIT๙"/>
          <w:sz w:val="32"/>
          <w:szCs w:val="32"/>
          <w:cs/>
        </w:rPr>
        <w:t>หนดนโยบาย</w:t>
      </w:r>
      <w:r w:rsidRPr="00B84104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วางแผนและยุทศาสตร์การดำ</w:t>
      </w:r>
      <w:r w:rsidRPr="00B84104">
        <w:rPr>
          <w:rFonts w:ascii="TH SarabunIT๙" w:hAnsi="TH SarabunIT๙" w:cs="TH SarabunIT๙"/>
          <w:sz w:val="32"/>
          <w:szCs w:val="32"/>
          <w:cs/>
        </w:rPr>
        <w:t>เนินงานศาสนา ศิลปะและวัฒนธรรม</w:t>
      </w:r>
      <w:r w:rsidRPr="00B84104">
        <w:rPr>
          <w:rFonts w:ascii="TH SarabunIT๙" w:hAnsi="TH SarabunIT๙" w:cs="TH SarabunIT๙"/>
          <w:sz w:val="32"/>
          <w:szCs w:val="32"/>
        </w:rPr>
        <w:t xml:space="preserve"> </w:t>
      </w:r>
      <w:r w:rsidRPr="00B84104">
        <w:rPr>
          <w:rFonts w:ascii="TH SarabunIT๙" w:hAnsi="TH SarabunIT๙" w:cs="TH SarabunIT๙"/>
          <w:sz w:val="32"/>
          <w:szCs w:val="32"/>
          <w:cs/>
        </w:rPr>
        <w:t>นอกจากกรอบทิศทางการพัฒนาประเทศตามยุทธศาสตร์ชาติระยะ ๒๐ ปีกรอบทิศทางตามนโยบาย</w:t>
      </w:r>
      <w:r w:rsidRPr="00B84104">
        <w:rPr>
          <w:rFonts w:ascii="TH SarabunIT๙" w:hAnsi="TH SarabunIT๙" w:cs="TH SarabunIT๙"/>
          <w:sz w:val="32"/>
          <w:szCs w:val="32"/>
        </w:rPr>
        <w:t xml:space="preserve"> </w:t>
      </w:r>
      <w:r w:rsidRPr="00B84104">
        <w:rPr>
          <w:rFonts w:ascii="TH SarabunIT๙" w:hAnsi="TH SarabunIT๙" w:cs="TH SarabunIT๙"/>
          <w:sz w:val="32"/>
          <w:szCs w:val="32"/>
          <w:cs/>
        </w:rPr>
        <w:t>การพัฒนาสู่ประเทศไทย ๔.๐ และกรอบทิศทางตามแผนพัฒนาเศรษฐกิจและสังคมแห่งชาติ ฉบับที่ ๑๒ แล้ว</w:t>
      </w:r>
      <w:r w:rsidRPr="00B84104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การด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B84104">
        <w:rPr>
          <w:rFonts w:ascii="TH SarabunIT๙" w:hAnsi="TH SarabunIT๙" w:cs="TH SarabunIT๙"/>
          <w:sz w:val="32"/>
          <w:szCs w:val="32"/>
          <w:cs/>
        </w:rPr>
        <w:t>เนินงานวัฒนธรรมยังมีความเกี่ยวข้องกับข้อคิดเห็นจากสภาขับเคลื่อนการปฏิรูปประเทศที่เกี่ยวข้องด้านวัฒนธรรม รวมทั้งนโยบายรัฐบาลที่เกี่ยวข้องกับวัฒนธรรมด้วย</w:t>
      </w:r>
    </w:p>
    <w:p w:rsidR="00D33437" w:rsidRPr="00C037E7" w:rsidRDefault="00D33437" w:rsidP="00D33437">
      <w:pPr>
        <w:rPr>
          <w:color w:val="000000"/>
        </w:rPr>
      </w:pPr>
    </w:p>
    <w:p w:rsidR="00D33437" w:rsidRPr="00C037E7" w:rsidRDefault="00D33437" w:rsidP="00D33437">
      <w:pPr>
        <w:pStyle w:val="3"/>
        <w:spacing w:before="0" w:after="0"/>
        <w:ind w:left="0"/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</w:pPr>
      <w:r w:rsidRPr="00C037E7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วิสัยทัศน์จังหวัดอุบลราชธานี</w:t>
      </w:r>
      <w:r w:rsidRPr="00C037E7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 xml:space="preserve"> </w:t>
      </w:r>
    </w:p>
    <w:p w:rsidR="00D33437" w:rsidRPr="00C037E7" w:rsidRDefault="00D33437" w:rsidP="00D33437">
      <w:pPr>
        <w:pStyle w:val="3"/>
        <w:spacing w:before="0" w:after="0"/>
        <w:ind w:firstLine="607"/>
        <w:rPr>
          <w:color w:val="000000"/>
          <w:sz w:val="12"/>
          <w:szCs w:val="16"/>
        </w:rPr>
      </w:pPr>
      <w:r w:rsidRPr="00C037E7">
        <w:rPr>
          <w:rFonts w:ascii="TH SarabunPSK" w:hAnsi="TH SarabunPSK" w:cs="TH SarabunPSK" w:hint="cs"/>
          <w:b w:val="0"/>
          <w:bCs w:val="0"/>
          <w:color w:val="000000"/>
          <w:sz w:val="32"/>
          <w:szCs w:val="32"/>
          <w:shd w:val="clear" w:color="auto" w:fill="FFFFFF"/>
          <w:cs/>
        </w:rPr>
        <w:t>เมืองน่าอยู่ ประตูสู่การค้าการลงทุน ท่องเที่ยวหลายมิติ เกษตรสู่สากล</w:t>
      </w:r>
    </w:p>
    <w:p w:rsidR="00D33437" w:rsidRPr="00C037E7" w:rsidRDefault="00D33437" w:rsidP="00D33437">
      <w:pPr>
        <w:rPr>
          <w:color w:val="000000"/>
          <w:cs/>
        </w:rPr>
      </w:pPr>
    </w:p>
    <w:p w:rsidR="00D33437" w:rsidRPr="00C037E7" w:rsidRDefault="00D33437" w:rsidP="00D33437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C037E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ยุทธศาสตร์จังหวัดอุบลราชธานี</w:t>
      </w:r>
      <w:r w:rsidRPr="00C037E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D33437" w:rsidRPr="00C037E7" w:rsidRDefault="00D33437" w:rsidP="00D33437">
      <w:pPr>
        <w:rPr>
          <w:rFonts w:ascii="TH SarabunPSK" w:hAnsi="TH SarabunPSK" w:cs="TH SarabunPSK"/>
          <w:color w:val="000000"/>
          <w:sz w:val="32"/>
          <w:szCs w:val="32"/>
        </w:rPr>
      </w:pPr>
      <w:r w:rsidRPr="00C037E7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C037E7">
        <w:rPr>
          <w:rFonts w:ascii="TH SarabunPSK" w:hAnsi="TH SarabunPSK" w:cs="TH SarabunPSK" w:hint="cs"/>
          <w:color w:val="000000"/>
          <w:sz w:val="32"/>
          <w:szCs w:val="32"/>
          <w:cs/>
        </w:rPr>
        <w:t>ประเด็นยุทธศาสตร์ที่ ๑ การพัฒนาเมืองน่าอยู่ทันสมัยและเสริมสร้างคุณภาพชีวิตของประชาชน</w:t>
      </w:r>
    </w:p>
    <w:p w:rsidR="00D33437" w:rsidRPr="00C037E7" w:rsidRDefault="00D33437" w:rsidP="00D33437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C037E7">
        <w:rPr>
          <w:rFonts w:ascii="TH SarabunPSK" w:hAnsi="TH SarabunPSK" w:cs="TH SarabunPSK" w:hint="cs"/>
          <w:color w:val="000000"/>
          <w:sz w:val="32"/>
          <w:szCs w:val="32"/>
          <w:cs/>
        </w:rPr>
        <w:t>ประเด็นยุทธศาสตร์ที่ ๒ การส่งเสริมการค้าและการลงทุน</w:t>
      </w:r>
    </w:p>
    <w:p w:rsidR="00D33437" w:rsidRPr="00C037E7" w:rsidRDefault="00D33437" w:rsidP="00D33437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C037E7">
        <w:rPr>
          <w:rFonts w:ascii="TH SarabunPSK" w:hAnsi="TH SarabunPSK" w:cs="TH SarabunPSK" w:hint="cs"/>
          <w:color w:val="000000"/>
          <w:sz w:val="32"/>
          <w:szCs w:val="32"/>
          <w:cs/>
        </w:rPr>
        <w:t>ประเด็นยุทธศาสตร์ที่ ๓ การส่งเสริมและการพัฒนาการท่องเที่ยว</w:t>
      </w:r>
    </w:p>
    <w:p w:rsidR="00D33437" w:rsidRPr="00C037E7" w:rsidRDefault="00D33437" w:rsidP="00D33437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C037E7">
        <w:rPr>
          <w:rFonts w:ascii="TH SarabunPSK" w:hAnsi="TH SarabunPSK" w:cs="TH SarabunPSK" w:hint="cs"/>
          <w:color w:val="000000"/>
          <w:sz w:val="32"/>
          <w:szCs w:val="32"/>
          <w:cs/>
        </w:rPr>
        <w:t>ประเด็นยุทธศาสตร์ที่ ๔ การยกระดับการผลิตและแปรรูปสินค้าเกษตร</w:t>
      </w:r>
    </w:p>
    <w:p w:rsidR="00D33437" w:rsidRPr="00C037E7" w:rsidRDefault="00D33437" w:rsidP="00D33437">
      <w:pPr>
        <w:ind w:firstLine="720"/>
        <w:rPr>
          <w:rFonts w:ascii="TH SarabunPSK" w:hAnsi="TH SarabunPSK" w:cs="TH SarabunPSK"/>
          <w:color w:val="000000"/>
          <w:sz w:val="16"/>
          <w:szCs w:val="16"/>
        </w:rPr>
      </w:pPr>
      <w:r w:rsidRPr="00C037E7">
        <w:rPr>
          <w:rFonts w:ascii="TH SarabunPSK" w:hAnsi="TH SarabunPSK" w:cs="TH SarabunPSK" w:hint="cs"/>
          <w:color w:val="000000"/>
          <w:sz w:val="32"/>
          <w:szCs w:val="32"/>
          <w:cs/>
        </w:rPr>
        <w:t>ประเด็นยุทธศาสตร์ที่ ๕ การสร้างความมั่นคง ปลอดภัยของประชาชน</w:t>
      </w:r>
    </w:p>
    <w:p w:rsidR="00D33437" w:rsidRPr="00C037E7" w:rsidRDefault="00D33437" w:rsidP="00D33437">
      <w:pPr>
        <w:ind w:firstLine="720"/>
        <w:rPr>
          <w:rFonts w:ascii="TH SarabunPSK" w:hAnsi="TH SarabunPSK" w:cs="TH SarabunPSK"/>
          <w:color w:val="000000"/>
          <w:sz w:val="16"/>
          <w:szCs w:val="16"/>
        </w:rPr>
      </w:pPr>
    </w:p>
    <w:p w:rsidR="00D33437" w:rsidRPr="00C037E7" w:rsidRDefault="00D33437" w:rsidP="00D33437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C037E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พันธกิจจังหวัดอุบลราชธานี</w:t>
      </w:r>
      <w:r w:rsidRPr="00C037E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D33437" w:rsidRPr="00C037E7" w:rsidRDefault="00D33437" w:rsidP="00D33437">
      <w:pPr>
        <w:rPr>
          <w:rFonts w:ascii="TH SarabunPSK" w:hAnsi="TH SarabunPSK" w:cs="TH SarabunPSK"/>
          <w:color w:val="000000"/>
          <w:sz w:val="32"/>
          <w:szCs w:val="32"/>
        </w:rPr>
      </w:pPr>
      <w:r w:rsidRPr="00C037E7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C037E7">
        <w:rPr>
          <w:rFonts w:ascii="TH SarabunPSK" w:hAnsi="TH SarabunPSK" w:cs="TH SarabunPSK" w:hint="cs"/>
          <w:color w:val="000000"/>
          <w:sz w:val="32"/>
          <w:szCs w:val="32"/>
          <w:cs/>
        </w:rPr>
        <w:t>๑) พัฒนาระบบผังเมือง โครงสร้างพื้นฐานและสาธารณูปโภคให้มีความทันสมัย รองรับการขยายตัวจากส่วนกลางและการใช้ชีวิตของประชาชนในจังหวัดให้มีความมั่นคง ปลอดภัย</w:t>
      </w:r>
    </w:p>
    <w:p w:rsidR="00D33437" w:rsidRPr="00C037E7" w:rsidRDefault="00D33437" w:rsidP="00D33437">
      <w:pPr>
        <w:rPr>
          <w:rFonts w:ascii="TH SarabunPSK" w:hAnsi="TH SarabunPSK" w:cs="TH SarabunPSK"/>
          <w:color w:val="000000"/>
          <w:sz w:val="32"/>
          <w:szCs w:val="32"/>
        </w:rPr>
      </w:pPr>
      <w:r w:rsidRPr="00C037E7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๒) ยกระดับคุณภาพชีวิตของประชาชนให้พร้อมรับการเปลี่ยนแปลง โดยพัฒนาการศึกษาและสาธารณสุขที่มีคุณภาพมาตรฐาน</w:t>
      </w:r>
    </w:p>
    <w:p w:rsidR="00D33437" w:rsidRPr="00C037E7" w:rsidRDefault="00D33437" w:rsidP="00D33437">
      <w:pPr>
        <w:rPr>
          <w:rFonts w:ascii="TH SarabunPSK" w:hAnsi="TH SarabunPSK" w:cs="TH SarabunPSK"/>
          <w:color w:val="000000"/>
          <w:sz w:val="32"/>
          <w:szCs w:val="32"/>
        </w:rPr>
      </w:pPr>
      <w:r w:rsidRPr="00C037E7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๓) ส่งเสริมและพัฒนาให้จังหวัดเป็นเมืองศูนย์กลางทางการค้า การลงทุนในภูมิภาค</w:t>
      </w:r>
    </w:p>
    <w:p w:rsidR="00D33437" w:rsidRPr="00C037E7" w:rsidRDefault="00D33437" w:rsidP="00D33437">
      <w:pPr>
        <w:rPr>
          <w:rFonts w:ascii="TH SarabunPSK" w:hAnsi="TH SarabunPSK" w:cs="TH SarabunPSK"/>
          <w:color w:val="000000"/>
          <w:sz w:val="32"/>
          <w:szCs w:val="32"/>
        </w:rPr>
      </w:pPr>
      <w:r w:rsidRPr="00C037E7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๔) พัฒนาการท่องเที่ยวบนฐานอัตลักษณ์ของชุมชนและยกระดับคุณภาพของบุคลากรทางการท่องเที่ยว</w:t>
      </w:r>
    </w:p>
    <w:p w:rsidR="00D33437" w:rsidRDefault="00D33437" w:rsidP="00D33437">
      <w:pPr>
        <w:rPr>
          <w:rFonts w:ascii="TH SarabunPSK" w:hAnsi="TH SarabunPSK" w:cs="TH SarabunPSK"/>
          <w:color w:val="000000"/>
          <w:sz w:val="32"/>
          <w:szCs w:val="32"/>
        </w:rPr>
      </w:pPr>
      <w:r w:rsidRPr="00C037E7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๕) ส่งเสริมการผลิตและแปรรูปสินค้าเกษตร โดยใช้เทคโนโลยีและนวัตกรรมสมัยใหม่เพื่อสร้างรายได้และมูลค่าเพิ่ม</w:t>
      </w:r>
    </w:p>
    <w:p w:rsidR="0099046C" w:rsidRPr="00C037E7" w:rsidRDefault="0099046C" w:rsidP="00D33437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15698A" w:rsidRPr="0027333B" w:rsidRDefault="0015698A" w:rsidP="0015698A">
      <w:pPr>
        <w:pStyle w:val="af7"/>
        <w:spacing w:before="480"/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77E479C0" wp14:editId="131FB8A2">
                <wp:simplePos x="0" y="0"/>
                <wp:positionH relativeFrom="column">
                  <wp:posOffset>107950</wp:posOffset>
                </wp:positionH>
                <wp:positionV relativeFrom="paragraph">
                  <wp:posOffset>-60325</wp:posOffset>
                </wp:positionV>
                <wp:extent cx="5793105" cy="384175"/>
                <wp:effectExtent l="19050" t="19050" r="17145" b="15875"/>
                <wp:wrapNone/>
                <wp:docPr id="3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3105" cy="384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5698A" w:rsidRDefault="0015698A" w:rsidP="0015698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position:absolute;left:0;text-align:left;margin-left:8.5pt;margin-top:-4.75pt;width:456.15pt;height:30.25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" strokecolor="#4f81bd" strokeweight="2.5pt">
                <v:shadow color="#868686"/>
                <v:textbox>
                  <w:txbxContent>
                    <w:p w:rsidR="0015698A" w:rsidRDefault="0015698A" w:rsidP="0015698A"/>
                  </w:txbxContent>
                </v:textbox>
              </v:shape>
            </w:pict>
          </mc:Fallback>
        </mc:AlternateContent>
      </w:r>
      <w:r w:rsidRPr="0027333B">
        <w:rPr>
          <w:rFonts w:ascii="TH SarabunIT๙" w:hAnsi="TH SarabunIT๙" w:cs="TH SarabunIT๙" w:hint="cs"/>
          <w:b/>
          <w:bCs/>
          <w:sz w:val="40"/>
          <w:szCs w:val="40"/>
          <w:cs/>
        </w:rPr>
        <w:t>ส่วนที่ ๑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</w:t>
      </w:r>
      <w:r w:rsidRPr="0027333B">
        <w:rPr>
          <w:rFonts w:ascii="TH SarabunIT๙" w:hAnsi="TH SarabunIT๙" w:cs="TH SarabunIT๙" w:hint="cs"/>
          <w:b/>
          <w:bCs/>
          <w:sz w:val="40"/>
          <w:szCs w:val="40"/>
          <w:cs/>
        </w:rPr>
        <w:t>บทนำ</w:t>
      </w:r>
    </w:p>
    <w:p w:rsidR="0015698A" w:rsidRDefault="0015698A" w:rsidP="0015698A">
      <w:pPr>
        <w:pStyle w:val="af7"/>
        <w:rPr>
          <w:rFonts w:ascii="TH SarabunIT๙" w:hAnsi="TH SarabunIT๙" w:cs="TH SarabunIT๙"/>
          <w:b/>
          <w:bCs/>
          <w:sz w:val="36"/>
          <w:szCs w:val="36"/>
        </w:rPr>
      </w:pPr>
    </w:p>
    <w:p w:rsidR="0015698A" w:rsidRPr="0027333B" w:rsidRDefault="0015698A" w:rsidP="0015698A">
      <w:pPr>
        <w:pStyle w:val="af7"/>
        <w:rPr>
          <w:rFonts w:ascii="TH SarabunIT๙" w:hAnsi="TH SarabunIT๙" w:cs="TH SarabunIT๙"/>
          <w:b/>
          <w:bCs/>
          <w:sz w:val="36"/>
          <w:szCs w:val="36"/>
        </w:rPr>
      </w:pP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>๑.</w:t>
      </w:r>
      <w:r w:rsidRPr="0027333B">
        <w:rPr>
          <w:rFonts w:ascii="TH SarabunIT๙" w:hAnsi="TH SarabunIT๙" w:cs="TH SarabunIT๙" w:hint="cs"/>
          <w:b/>
          <w:bCs/>
          <w:sz w:val="36"/>
          <w:szCs w:val="36"/>
          <w:cs/>
        </w:rPr>
        <w:t>๑</w:t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ความเป็นมา</w:t>
      </w:r>
      <w:r w:rsidRPr="0027333B">
        <w:rPr>
          <w:rFonts w:ascii="TH SarabunIT๙" w:hAnsi="TH SarabunIT๙" w:cs="TH SarabunIT๙"/>
          <w:b/>
          <w:bCs/>
          <w:sz w:val="36"/>
          <w:szCs w:val="36"/>
        </w:rPr>
        <w:tab/>
      </w:r>
    </w:p>
    <w:p w:rsidR="0015698A" w:rsidRPr="005E5EF8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sz w:val="32"/>
          <w:szCs w:val="32"/>
          <w:cs/>
        </w:rPr>
        <w:tab/>
        <w:t>จากนโยบายของรัฐบาลที่ให้ความสำคัญในการส่งเสริมคุณธรรมจริยธรรมของประชาชนโดย</w:t>
      </w:r>
      <w:r w:rsidRPr="0027333B">
        <w:rPr>
          <w:rFonts w:ascii="TH SarabunIT๙" w:eastAsia="Times New Roman" w:hAnsi="TH SarabunIT๙" w:cs="TH SarabunIT๙"/>
          <w:sz w:val="32"/>
          <w:szCs w:val="32"/>
          <w:cs/>
        </w:rPr>
        <w:t>ให้นำ</w:t>
      </w:r>
      <w:r w:rsidRPr="005E5EF8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>พระราชดำรัสของพระบาทสมเด็จพระเจ้าอยู่หัวทุกรัชกาล หลักคำสอนของ</w:t>
      </w:r>
      <w:r w:rsidRPr="005E5EF8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>ศาสนา วัฒนธรรมและความเป็นไทย</w:t>
      </w:r>
      <w:r w:rsidRPr="0027333B">
        <w:rPr>
          <w:rFonts w:ascii="TH SarabunIT๙" w:eastAsia="Times New Roman" w:hAnsi="TH SarabunIT๙" w:cs="TH SarabunIT๙"/>
          <w:sz w:val="32"/>
          <w:szCs w:val="32"/>
          <w:cs/>
        </w:rPr>
        <w:t>มาสร้างสรรค์สังคมไทยให้เกิดความเข้มแข็งอย่างมีคุณภาพและคุณธรรม</w:t>
      </w:r>
      <w:r w:rsidRPr="0027333B">
        <w:rPr>
          <w:rStyle w:val="af4"/>
          <w:rFonts w:ascii="TH SarabunIT๙" w:hAnsi="TH SarabunIT๙" w:cs="TH SarabunIT๙"/>
          <w:b w:val="0"/>
          <w:bCs w:val="0"/>
          <w:cs/>
        </w:rPr>
        <w:t>ผ่านกลไก</w:t>
      </w:r>
      <w:r w:rsidRPr="0027333B">
        <w:rPr>
          <w:rFonts w:ascii="TH SarabunIT๙" w:eastAsia="Times New Roman" w:hAnsi="TH SarabunIT๙" w:cs="TH SarabunIT๙"/>
          <w:sz w:val="32"/>
          <w:szCs w:val="32"/>
          <w:cs/>
        </w:rPr>
        <w:t>ประชารัฐของรัฐบาล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br/>
      </w: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>เพื่อ</w:t>
      </w:r>
      <w:r w:rsidRPr="0027333B">
        <w:rPr>
          <w:rFonts w:ascii="TH SarabunIT๙" w:eastAsia="Times New Roman" w:hAnsi="TH SarabunIT๙" w:cs="TH SarabunIT๙"/>
          <w:sz w:val="32"/>
          <w:szCs w:val="32"/>
          <w:cs/>
        </w:rPr>
        <w:t>สร้างพลังการทำความดีเพื่อชาติ</w:t>
      </w: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>ของ</w:t>
      </w:r>
      <w:r w:rsidRPr="0027333B">
        <w:rPr>
          <w:rFonts w:ascii="TH SarabunIT๙" w:eastAsia="Times New Roman" w:hAnsi="TH SarabunIT๙" w:cs="TH SarabunIT๙"/>
          <w:sz w:val="32"/>
          <w:szCs w:val="32"/>
          <w:cs/>
        </w:rPr>
        <w:t>ประชาชน</w:t>
      </w: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>ใน</w:t>
      </w:r>
      <w:r w:rsidRPr="0027333B">
        <w:rPr>
          <w:rFonts w:ascii="TH SarabunIT๙" w:eastAsia="Times New Roman" w:hAnsi="TH SarabunIT๙" w:cs="TH SarabunIT๙"/>
          <w:sz w:val="32"/>
          <w:szCs w:val="32"/>
          <w:cs/>
        </w:rPr>
        <w:t>ทุกภาคส่วนของสังคม</w:t>
      </w: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>ไทยอันจะส่งผล</w:t>
      </w:r>
      <w:r w:rsidRPr="0027333B">
        <w:rPr>
          <w:rFonts w:ascii="TH SarabunIT๙" w:eastAsia="Times New Roman" w:hAnsi="TH SarabunIT๙" w:cs="TH SarabunIT๙"/>
          <w:sz w:val="32"/>
          <w:szCs w:val="32"/>
          <w:cs/>
        </w:rPr>
        <w:t>ให้การพัฒนาประเทศมีความสมดุลทั้งด้านวัตถุและจิตใจ</w:t>
      </w: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>ตามแนวคิด</w:t>
      </w:r>
      <w:r w:rsidRPr="0027333B">
        <w:rPr>
          <w:rFonts w:ascii="TH SarabunIT๙" w:eastAsia="Times New Roman" w:hAnsi="TH SarabunIT๙" w:cs="TH SarabunIT๙"/>
          <w:b/>
          <w:bCs/>
          <w:sz w:val="32"/>
          <w:szCs w:val="32"/>
        </w:rPr>
        <w:t>“</w:t>
      </w:r>
      <w:r w:rsidRPr="0027333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คุณธรรมนำการพัฒนา</w:t>
      </w:r>
      <w:r w:rsidRPr="0027333B">
        <w:rPr>
          <w:rFonts w:ascii="TH SarabunIT๙" w:eastAsia="Times New Roman" w:hAnsi="TH SarabunIT๙" w:cs="TH SarabunIT๙"/>
          <w:b/>
          <w:bCs/>
          <w:sz w:val="32"/>
          <w:szCs w:val="32"/>
        </w:rPr>
        <w:t>”</w:t>
      </w: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>พร้อมที่จะก้าวไปสู่</w:t>
      </w:r>
      <w:r w:rsidRPr="0027333B">
        <w:rPr>
          <w:rFonts w:ascii="TH SarabunIT๙" w:eastAsia="Times New Roman" w:hAnsi="TH SarabunIT๙" w:cs="TH SarabunIT๙"/>
          <w:sz w:val="32"/>
          <w:szCs w:val="32"/>
          <w:cs/>
        </w:rPr>
        <w:t>สังคม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br/>
      </w:r>
      <w:r w:rsidRPr="0027333B">
        <w:rPr>
          <w:rFonts w:ascii="TH SarabunIT๙" w:eastAsia="Times New Roman" w:hAnsi="TH SarabunIT๙" w:cs="TH SarabunIT๙"/>
          <w:sz w:val="32"/>
          <w:szCs w:val="32"/>
          <w:cs/>
        </w:rPr>
        <w:t>แห่งคุณธรรมตาม</w:t>
      </w:r>
      <w:r w:rsidRPr="0027333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 ๒๐ ปี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>โดย</w:t>
      </w:r>
      <w:r w:rsidRPr="0027333B">
        <w:rPr>
          <w:rFonts w:ascii="TH SarabunIT๙" w:eastAsia="Times New Roman" w:hAnsi="TH SarabunIT๙" w:cs="TH SarabunIT๙"/>
          <w:sz w:val="32"/>
          <w:szCs w:val="32"/>
          <w:cs/>
        </w:rPr>
        <w:t>ให้สังคมเกิด</w:t>
      </w: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>ความเข้มแข็งจากภายในและเกิดกระบวนการสร้าง</w:t>
      </w:r>
      <w:r w:rsidRPr="005E5EF8">
        <w:rPr>
          <w:rFonts w:ascii="TH SarabunIT๙" w:eastAsia="Times New Roman" w:hAnsi="TH SarabunIT๙" w:cs="TH SarabunIT๙" w:hint="cs"/>
          <w:sz w:val="32"/>
          <w:szCs w:val="32"/>
          <w:cs/>
        </w:rPr>
        <w:t>สังคมคุณธรรมแบบ “ระเบิดจากข้างใน”จากพระราชดำรัสของพระบาทสมเด็จพระเจ้าอยู่หัวและหลักธรรมของศาสนาที่ตนนับถือ ควบคู่กับ</w:t>
      </w:r>
      <w:r w:rsidRPr="005E5EF8">
        <w:rPr>
          <w:rFonts w:ascii="TH SarabunIT๙" w:eastAsia="Times New Roman" w:hAnsi="TH SarabunIT๙" w:cs="TH SarabunIT๙"/>
          <w:sz w:val="32"/>
          <w:szCs w:val="32"/>
          <w:cs/>
        </w:rPr>
        <w:t xml:space="preserve">ระบบเศรษฐกิจเกิดความมั่งคั่ง เข้มแข็งด้วยวิถีวัฒนธรรมไทย และยั่งยืนด้วยหลักปรัชญาของเศรษฐกิจพอเพียง </w:t>
      </w: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7333B">
        <w:rPr>
          <w:rFonts w:ascii="TH SarabunIT๙" w:eastAsia="Times New Roman" w:hAnsi="TH SarabunIT๙" w:cs="TH SarabunIT๙"/>
          <w:sz w:val="32"/>
          <w:szCs w:val="32"/>
          <w:cs/>
        </w:rPr>
        <w:t>รัฐบาลมุ่งหวังที่จะเห็น ๓ สถาบันหลักของชาติ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eastAsia="Times New Roman" w:hAnsi="TH SarabunIT๙" w:cs="TH SarabunIT๙"/>
          <w:sz w:val="32"/>
          <w:szCs w:val="32"/>
          <w:cs/>
        </w:rPr>
        <w:t>คือ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eastAsia="Times New Roman" w:hAnsi="TH SarabunIT๙" w:cs="TH SarabunIT๙"/>
          <w:sz w:val="32"/>
          <w:szCs w:val="32"/>
          <w:cs/>
        </w:rPr>
        <w:t>ชาติ ศาสนา และพระมหากษัตริย์ มีความ</w:t>
      </w: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>วัฒนาสถาพร</w:t>
      </w:r>
      <w:r w:rsidRPr="0027333B">
        <w:rPr>
          <w:rFonts w:ascii="TH SarabunIT๙" w:eastAsia="Times New Roman" w:hAnsi="TH SarabunIT๙" w:cs="TH SarabunIT๙"/>
          <w:sz w:val="32"/>
          <w:szCs w:val="32"/>
          <w:cs/>
        </w:rPr>
        <w:t xml:space="preserve"> เป็นฐานรากเชื่อมร้อยให้บ้านเมืองสมานฉันท์</w:t>
      </w:r>
      <w:r w:rsidRPr="0027333B">
        <w:rPr>
          <w:rStyle w:val="af4"/>
          <w:rFonts w:ascii="TH SarabunIT๙" w:hAnsi="TH SarabunIT๙" w:cs="TH SarabunIT๙"/>
          <w:b w:val="0"/>
          <w:bCs w:val="0"/>
          <w:cs/>
        </w:rPr>
        <w:t xml:space="preserve">สู่ </w:t>
      </w:r>
      <w:r w:rsidRPr="0027333B">
        <w:rPr>
          <w:rStyle w:val="af4"/>
          <w:rFonts w:ascii="TH SarabunIT๙" w:hAnsi="TH SarabunIT๙" w:cs="TH SarabunIT๙"/>
          <w:cs/>
        </w:rPr>
        <w:t>“ความมั่นคง</w:t>
      </w:r>
      <w:r>
        <w:rPr>
          <w:rStyle w:val="af4"/>
          <w:rFonts w:ascii="TH SarabunIT๙" w:hAnsi="TH SarabunIT๙" w:cs="TH SarabunIT๙" w:hint="cs"/>
          <w:cs/>
        </w:rPr>
        <w:t xml:space="preserve"> </w:t>
      </w:r>
      <w:r w:rsidRPr="0027333B">
        <w:rPr>
          <w:rStyle w:val="af4"/>
          <w:rFonts w:ascii="TH SarabunIT๙" w:hAnsi="TH SarabunIT๙" w:cs="TH SarabunIT๙"/>
          <w:cs/>
        </w:rPr>
        <w:t>มั่งคั่ง ยั่งยืน”</w:t>
      </w:r>
      <w:r w:rsidRPr="0027333B">
        <w:rPr>
          <w:rStyle w:val="af4"/>
          <w:rFonts w:ascii="TH SarabunIT๙" w:hAnsi="TH SarabunIT๙" w:cs="TH SarabunIT๙"/>
          <w:b w:val="0"/>
          <w:bCs w:val="0"/>
          <w:cs/>
        </w:rPr>
        <w:t>โดยเฉพาะ</w:t>
      </w:r>
      <w:r>
        <w:rPr>
          <w:rStyle w:val="af4"/>
          <w:rFonts w:ascii="TH SarabunIT๙" w:hAnsi="TH SarabunIT๙" w:cs="TH SarabunIT๙" w:hint="cs"/>
          <w:b w:val="0"/>
          <w:bCs w:val="0"/>
          <w:cs/>
        </w:rPr>
        <w:br/>
      </w:r>
      <w:r w:rsidRPr="0027333B">
        <w:rPr>
          <w:rStyle w:val="af4"/>
          <w:rFonts w:ascii="TH SarabunIT๙" w:hAnsi="TH SarabunIT๙" w:cs="TH SarabunIT๙"/>
          <w:b w:val="0"/>
          <w:bCs w:val="0"/>
          <w:cs/>
        </w:rPr>
        <w:t>ในปัจจุบันได้มียุทธศาสตร์สำคัญ</w:t>
      </w:r>
      <w:r w:rsidRPr="0027333B">
        <w:rPr>
          <w:rStyle w:val="af4"/>
          <w:rFonts w:ascii="TH SarabunIT๙" w:hAnsi="TH SarabunIT๙" w:cs="TH SarabunIT๙" w:hint="cs"/>
          <w:b w:val="0"/>
          <w:bCs w:val="0"/>
          <w:cs/>
        </w:rPr>
        <w:t>คือ</w:t>
      </w:r>
      <w:r w:rsidRPr="0027333B">
        <w:rPr>
          <w:rStyle w:val="af4"/>
          <w:rFonts w:ascii="TH SarabunIT๙" w:hAnsi="TH SarabunIT๙" w:cs="TH SarabunIT๙"/>
        </w:rPr>
        <w:t>“</w:t>
      </w:r>
      <w:r w:rsidRPr="0027333B">
        <w:rPr>
          <w:rStyle w:val="af4"/>
          <w:rFonts w:ascii="TH SarabunIT๙" w:hAnsi="TH SarabunIT๙" w:cs="TH SarabunIT๙"/>
          <w:cs/>
        </w:rPr>
        <w:t>ประเทศไทย</w:t>
      </w:r>
      <w:r>
        <w:rPr>
          <w:rStyle w:val="af4"/>
          <w:rFonts w:ascii="TH SarabunIT๙" w:hAnsi="TH SarabunIT๙" w:cs="TH SarabunIT๙" w:hint="cs"/>
          <w:cs/>
        </w:rPr>
        <w:t xml:space="preserve"> </w:t>
      </w:r>
      <w:r w:rsidRPr="0027333B">
        <w:rPr>
          <w:rStyle w:val="af4"/>
          <w:rFonts w:ascii="TH SarabunIT๙" w:hAnsi="TH SarabunIT๙" w:cs="TH SarabunIT๙"/>
          <w:cs/>
        </w:rPr>
        <w:t>๔.๐</w:t>
      </w:r>
      <w:r w:rsidRPr="0027333B">
        <w:rPr>
          <w:rStyle w:val="af4"/>
          <w:rFonts w:ascii="TH SarabunIT๙" w:hAnsi="TH SarabunIT๙" w:cs="TH SarabunIT๙"/>
        </w:rPr>
        <w:t>”</w:t>
      </w:r>
      <w:r w:rsidRPr="0027333B">
        <w:rPr>
          <w:rFonts w:ascii="TH SarabunIT๙" w:hAnsi="TH SarabunIT๙" w:cs="TH SarabunIT๙"/>
          <w:sz w:val="32"/>
          <w:szCs w:val="32"/>
          <w:cs/>
        </w:rPr>
        <w:t>เพื่อ</w:t>
      </w:r>
      <w:r w:rsidRPr="0027333B">
        <w:rPr>
          <w:rStyle w:val="af4"/>
          <w:rFonts w:ascii="TH SarabunIT๙" w:hAnsi="TH SarabunIT๙" w:cs="TH SarabunIT๙"/>
          <w:b w:val="0"/>
          <w:bCs w:val="0"/>
          <w:cs/>
        </w:rPr>
        <w:t xml:space="preserve">ขับเคลื่อนเศรษฐกิจด้วย </w:t>
      </w:r>
      <w:r w:rsidRPr="0027333B">
        <w:rPr>
          <w:rStyle w:val="af4"/>
          <w:rFonts w:ascii="TH SarabunIT๙" w:hAnsi="TH SarabunIT๙" w:cs="TH SarabunIT๙"/>
          <w:cs/>
        </w:rPr>
        <w:t>“ปัญญา”</w:t>
      </w:r>
      <w:r w:rsidRPr="0027333B">
        <w:rPr>
          <w:rStyle w:val="af4"/>
          <w:rFonts w:ascii="TH SarabunIT๙" w:hAnsi="TH SarabunIT๙" w:cs="TH SarabunIT๙"/>
          <w:b w:val="0"/>
          <w:bCs w:val="0"/>
          <w:cs/>
        </w:rPr>
        <w:t xml:space="preserve"> สร้าง </w:t>
      </w:r>
      <w:r>
        <w:rPr>
          <w:rStyle w:val="af4"/>
          <w:rFonts w:ascii="TH SarabunIT๙" w:hAnsi="TH SarabunIT๙" w:cs="TH SarabunIT๙" w:hint="cs"/>
          <w:b w:val="0"/>
          <w:bCs w:val="0"/>
          <w:cs/>
        </w:rPr>
        <w:br/>
      </w:r>
      <w:r w:rsidRPr="0027333B">
        <w:rPr>
          <w:rStyle w:val="af4"/>
          <w:rFonts w:ascii="TH SarabunIT๙" w:hAnsi="TH SarabunIT๙" w:cs="TH SarabunIT๙"/>
          <w:cs/>
        </w:rPr>
        <w:t>“ความเข้มแข็ง</w:t>
      </w:r>
      <w:r w:rsidRPr="0027333B">
        <w:rPr>
          <w:rStyle w:val="af4"/>
          <w:rFonts w:ascii="TH SarabunIT๙" w:hAnsi="TH SarabunIT๙" w:cs="TH SarabunIT๙"/>
          <w:spacing w:val="-8"/>
          <w:cs/>
        </w:rPr>
        <w:t>จากภายใน”</w:t>
      </w:r>
      <w:r w:rsidRPr="0027333B">
        <w:rPr>
          <w:rStyle w:val="af4"/>
          <w:rFonts w:ascii="TH SarabunIT๙" w:hAnsi="TH SarabunIT๙" w:cs="TH SarabunIT๙"/>
          <w:b w:val="0"/>
          <w:bCs w:val="0"/>
          <w:spacing w:val="-8"/>
          <w:cs/>
        </w:rPr>
        <w:t xml:space="preserve"> เชื่อมโยงเศรษฐกิจไทยสู่โลกด้วยความสมดุล </w:t>
      </w:r>
      <w:r w:rsidRPr="0027333B">
        <w:rPr>
          <w:rStyle w:val="af4"/>
          <w:rFonts w:ascii="TH SarabunIT๙" w:hAnsi="TH SarabunIT๙" w:cs="TH SarabunIT๙" w:hint="cs"/>
          <w:b w:val="0"/>
          <w:bCs w:val="0"/>
          <w:spacing w:val="-8"/>
          <w:cs/>
        </w:rPr>
        <w:t>ด้วยการ</w:t>
      </w:r>
      <w:r w:rsidRPr="0027333B">
        <w:rPr>
          <w:rStyle w:val="af4"/>
          <w:rFonts w:ascii="TH SarabunIT๙" w:hAnsi="TH SarabunIT๙" w:cs="TH SarabunIT๙"/>
          <w:b w:val="0"/>
          <w:bCs w:val="0"/>
          <w:spacing w:val="-8"/>
          <w:cs/>
        </w:rPr>
        <w:t xml:space="preserve">สร้างคนไทยเป็น </w:t>
      </w:r>
      <w:r>
        <w:rPr>
          <w:rStyle w:val="af4"/>
          <w:rFonts w:ascii="TH SarabunIT๙" w:hAnsi="TH SarabunIT๙" w:cs="TH SarabunIT๙" w:hint="cs"/>
          <w:spacing w:val="-8"/>
          <w:cs/>
        </w:rPr>
        <w:br/>
      </w:r>
      <w:r w:rsidRPr="0027333B">
        <w:rPr>
          <w:rStyle w:val="af4"/>
          <w:rFonts w:ascii="TH SarabunIT๙" w:hAnsi="TH SarabunIT๙" w:cs="TH SarabunIT๙"/>
          <w:spacing w:val="-8"/>
          <w:cs/>
        </w:rPr>
        <w:t>“มนุษย์ที่สมบูรณ์”</w:t>
      </w:r>
      <w:r w:rsidRPr="0027333B">
        <w:rPr>
          <w:rStyle w:val="af4"/>
          <w:rFonts w:ascii="TH SarabunIT๙" w:hAnsi="TH SarabunIT๙" w:cs="TH SarabunIT๙"/>
          <w:b w:val="0"/>
          <w:bCs w:val="0"/>
          <w:spacing w:val="-8"/>
          <w:cs/>
        </w:rPr>
        <w:t xml:space="preserve"> ทั้งด้านพุทธิศึกษา</w:t>
      </w:r>
      <w:r w:rsidRPr="0027333B">
        <w:rPr>
          <w:rStyle w:val="af4"/>
          <w:rFonts w:ascii="TH SarabunIT๙" w:hAnsi="TH SarabunIT๙" w:cs="TH SarabunIT๙"/>
          <w:b w:val="0"/>
          <w:bCs w:val="0"/>
          <w:cs/>
        </w:rPr>
        <w:t xml:space="preserve"> ศิลปศึกษา พลศึกษา</w:t>
      </w:r>
      <w:r>
        <w:rPr>
          <w:rStyle w:val="af4"/>
          <w:rFonts w:ascii="TH SarabunIT๙" w:hAnsi="TH SarabunIT๙" w:cs="TH SarabunIT๙" w:hint="cs"/>
          <w:b w:val="0"/>
          <w:bCs w:val="0"/>
          <w:cs/>
        </w:rPr>
        <w:t xml:space="preserve"> </w:t>
      </w:r>
      <w:r w:rsidRPr="0027333B">
        <w:rPr>
          <w:rStyle w:val="af4"/>
          <w:rFonts w:ascii="TH SarabunIT๙" w:hAnsi="TH SarabunIT๙" w:cs="TH SarabunIT๙"/>
          <w:b w:val="0"/>
          <w:bCs w:val="0"/>
          <w:cs/>
        </w:rPr>
        <w:t>และจริยศึกษา สร้างสังคมไทยเป็น</w:t>
      </w:r>
      <w:r w:rsidRPr="0027333B">
        <w:rPr>
          <w:rStyle w:val="af4"/>
          <w:rFonts w:ascii="TH SarabunIT๙" w:hAnsi="TH SarabunIT๙" w:cs="TH SarabunIT๙"/>
          <w:cs/>
        </w:rPr>
        <w:t xml:space="preserve"> “สังคมที่เกื้อกูลและแบ่งปัน”</w:t>
      </w:r>
      <w:r w:rsidRPr="0027333B">
        <w:rPr>
          <w:rStyle w:val="af4"/>
          <w:rFonts w:ascii="TH SarabunIT๙" w:hAnsi="TH SarabunIT๙" w:cs="TH SarabunIT๙"/>
          <w:b w:val="0"/>
          <w:bCs w:val="0"/>
          <w:cs/>
        </w:rPr>
        <w:t xml:space="preserve"> ภายใต้</w:t>
      </w:r>
      <w:r w:rsidRPr="0027333B">
        <w:rPr>
          <w:rStyle w:val="af4"/>
          <w:rFonts w:ascii="TH SarabunIT๙" w:hAnsi="TH SarabunIT๙" w:cs="TH SarabunIT๙" w:hint="cs"/>
          <w:cs/>
        </w:rPr>
        <w:t>หลัก</w:t>
      </w:r>
      <w:r w:rsidRPr="0027333B">
        <w:rPr>
          <w:rStyle w:val="af4"/>
          <w:rFonts w:ascii="TH SarabunIT๙" w:hAnsi="TH SarabunIT๙" w:cs="TH SarabunIT๙"/>
          <w:cs/>
        </w:rPr>
        <w:t>ปรัชญาของเศรษฐกิจพอเพียง</w:t>
      </w:r>
      <w:r w:rsidRPr="0027333B">
        <w:rPr>
          <w:rStyle w:val="af4"/>
          <w:rFonts w:ascii="TH SarabunIT๙" w:hAnsi="TH SarabunIT๙" w:cs="TH SarabunIT๙"/>
          <w:b w:val="0"/>
          <w:bCs w:val="0"/>
          <w:cs/>
        </w:rPr>
        <w:t xml:space="preserve"> เน้นการพึ่งพาตนเอง พึ่งพากันเอง และรวมกลุ่มอย่างมีพลัง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เพื่อปรับเปลี่ยนโครงสร้างเศรษฐกิจ บนความหลากหลายทางชีวภาพ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ทางวัฒนธรรม </w:t>
      </w:r>
      <w:r w:rsidRPr="005E5EF8">
        <w:rPr>
          <w:rFonts w:ascii="TH SarabunIT๙" w:hAnsi="TH SarabunIT๙" w:cs="TH SarabunIT๙" w:hint="cs"/>
          <w:spacing w:val="-4"/>
          <w:sz w:val="32"/>
          <w:szCs w:val="32"/>
          <w:cs/>
        </w:rPr>
        <w:t>พร้อมกับ</w:t>
      </w:r>
      <w:r w:rsidRPr="005E5EF8">
        <w:rPr>
          <w:rFonts w:ascii="TH SarabunIT๙" w:hAnsi="TH SarabunIT๙" w:cs="TH SarabunIT๙"/>
          <w:spacing w:val="-4"/>
          <w:sz w:val="32"/>
          <w:szCs w:val="32"/>
          <w:cs/>
        </w:rPr>
        <w:t>เติมเต็มด้วยวิทยาการ ความคิดสร้างสรรค์ นวัตกรรม เพิ่มมูลค่าการบริหา</w:t>
      </w:r>
      <w:r w:rsidRPr="005E5EF8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ร </w:t>
      </w:r>
      <w:r w:rsidRPr="005E5EF8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w:r w:rsidRPr="005E5EF8">
        <w:rPr>
          <w:rFonts w:ascii="TH SarabunIT๙" w:hAnsi="TH SarabunIT๙" w:cs="TH SarabunIT๙"/>
          <w:spacing w:val="-4"/>
          <w:sz w:val="32"/>
          <w:szCs w:val="32"/>
        </w:rPr>
        <w:t>Creative Culture High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</w:rPr>
        <w:t>&amp;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</w:rPr>
        <w:t>Value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</w:rPr>
        <w:t>Service)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 w:rsidRPr="0027333B">
        <w:rPr>
          <w:rFonts w:ascii="TH SarabunIT๙" w:hAnsi="TH SarabunIT๙" w:cs="TH SarabunIT๙"/>
          <w:sz w:val="32"/>
          <w:szCs w:val="32"/>
          <w:cs/>
        </w:rPr>
        <w:t>ผลักดันให้ประชาชน</w:t>
      </w:r>
      <w:r w:rsidRPr="0027333B">
        <w:rPr>
          <w:rFonts w:ascii="TH SarabunIT๙" w:hAnsi="TH SarabunIT๙" w:cs="TH SarabunIT๙"/>
          <w:spacing w:val="-6"/>
          <w:sz w:val="32"/>
          <w:szCs w:val="32"/>
          <w:cs/>
        </w:rPr>
        <w:t>มีรายได้เพิ่มขึ้น</w:t>
      </w:r>
      <w:r w:rsidRPr="0027333B">
        <w:rPr>
          <w:rFonts w:ascii="TH SarabunIT๙" w:hAnsi="TH SarabunIT๙" w:cs="TH SarabunIT๙" w:hint="cs"/>
          <w:spacing w:val="-6"/>
          <w:sz w:val="32"/>
          <w:szCs w:val="32"/>
          <w:cs/>
        </w:rPr>
        <w:t>และมีการใช้จ่ายที่พอเหมาะกับตนเองซึ่งจะส่งผลให้</w:t>
      </w:r>
      <w:r w:rsidRPr="005E5EF8">
        <w:rPr>
          <w:rFonts w:ascii="TH SarabunIT๙" w:hAnsi="TH SarabunIT๙" w:cs="TH SarabunIT๙"/>
          <w:sz w:val="32"/>
          <w:szCs w:val="32"/>
          <w:cs/>
        </w:rPr>
        <w:t xml:space="preserve">ประเทศหลุดพ้นจากการเป็นประเทศที่อยู่ในกับดักรายได้ปานกลาง </w:t>
      </w:r>
      <w:r w:rsidRPr="005E5EF8">
        <w:rPr>
          <w:rFonts w:ascii="TH SarabunIT๙" w:hAnsi="TH SarabunIT๙" w:cs="TH SarabunIT๙" w:hint="cs"/>
          <w:sz w:val="32"/>
          <w:szCs w:val="32"/>
          <w:cs/>
        </w:rPr>
        <w:t>โดยเริ่มต้นจาก</w:t>
      </w:r>
      <w:r w:rsidRPr="005E5EF8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แผนพัฒนาเศรษฐกิจและ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สังคมแห่งชาติ ฉบับที่ ๑๒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ที่มุ่งเน้นการน้อมนำหลักปรัชญาของเศรษฐกิจพอเพียงมากำกับทิศทางการพัฒนาประเทศให้เติบโตอย่างมีดุลยภาพ คำนึงถึงรากฐานการพัฒนาประเทศในระยะยาว 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คนในชาติได้รับการพัฒนาให้เป็นคนดี คนเก่ง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</w:t>
      </w:r>
      <w:r w:rsidRPr="0015698A"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  <w:t>มีคุณธรรม จริยธรรม ความเพียร และมีจิตสำนึก</w:t>
      </w:r>
      <w:r w:rsidRPr="0015698A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>คำนึง</w:t>
      </w:r>
      <w:r w:rsidRPr="0015698A"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  <w:t>ถึง</w:t>
      </w:r>
      <w:r w:rsidRPr="0015698A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>ผล</w:t>
      </w:r>
      <w:r w:rsidRPr="0015698A"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  <w:t>ประโยชน์ของชาติ</w:t>
      </w:r>
      <w:r w:rsidRPr="0015698A"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  <w:br/>
        <w:t>เป็นสำคัญ</w:t>
      </w: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 w:hint="cs"/>
          <w:sz w:val="32"/>
          <w:szCs w:val="32"/>
          <w:cs/>
        </w:rPr>
        <w:tab/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การเป็นมนุษย์ที่สมบูรณ์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อาจประกอบด้วยความรู้ในข้อปฏิบัติหลัก ๓ ประการ  คือ </w:t>
      </w: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๑) การมีหลักธรรมทางศาสนาทุกศาสนาสอนให้เป็นคนดี มีคุณธรรม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 ซึ่งคุณธรรมสำคัญ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ที่ดำรงความเป็นมนุษย์ที่สมบูรณ์ คือ (๑)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ไม่เอาเปรียบคนอื่น  (๒) </w:t>
      </w: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ไม่ละเมิดสิทธิของคนอื่น (๓) ไม่ก้าวร้าว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>ไม่เสียดสีคนอื่น (๔) ประกอบสัมมาชีพสร้างความเจริญให้</w:t>
      </w:r>
      <w:r w:rsidRPr="0027333B">
        <w:rPr>
          <w:rFonts w:ascii="TH SarabunIT๙" w:eastAsia="Times New Roman" w:hAnsi="TH SarabunIT๙" w:cs="TH SarabunIT๙"/>
          <w:sz w:val="32"/>
          <w:szCs w:val="32"/>
          <w:cs/>
        </w:rPr>
        <w:t xml:space="preserve">สังคม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โดยประพฤติตนตามหลักคำสอนของศาสนา อาทิเช่น</w:t>
      </w: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ศาสนาพุทธ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>สอนให้</w:t>
      </w:r>
      <w:r w:rsidRPr="0027333B">
        <w:rPr>
          <w:rFonts w:ascii="TH SarabunIT๙" w:eastAsia="Times New Roman" w:hAnsi="TH SarabunIT๙" w:cs="TH SarabunIT๙"/>
          <w:sz w:val="32"/>
          <w:szCs w:val="32"/>
          <w:cs/>
        </w:rPr>
        <w:t>ละเว้นความชั่ว ทำความดี ทำจิตใจให้บริสุทธ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ิ์ด้วยการเจริญสมาธิจนเกิดพรหมวิหารธรรมหรือจิตที่หลุดพ้นจากความโลภ โกรธ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และหลง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มีจิตที่เมตตา กรุณา มุทิตา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และอุเบกขา รวมถึงการมี “หิริ โอตัปปะ” ที่หมายถึง การละอายชั่ว กลัวบาป</w:t>
      </w: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 w:hint="cs"/>
          <w:sz w:val="32"/>
          <w:szCs w:val="32"/>
          <w:cs/>
        </w:rPr>
        <w:tab/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ศาสนาอิสลาม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สอนให้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เชื่อมั่นในพระเจ้า ทำความดีละเว้นความชั่ว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ไม่ฉ้อโกงผู้อื่น  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ไม่ละเมิดสิทธิผู้อื่น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ไม่ใส่ร้ายส่อเสียดผู้อื่น  ประกอบอาชีพสุจริต </w:t>
      </w:r>
      <w:r w:rsidRPr="0027333B">
        <w:rPr>
          <w:rFonts w:ascii="TH SarabunIT๙" w:hAnsi="TH SarabunIT๙" w:cs="TH SarabunIT๙"/>
          <w:sz w:val="32"/>
          <w:szCs w:val="32"/>
          <w:cs/>
        </w:rPr>
        <w:t>ปฏิบัติตามพิธีในศาสนาอิสลาม</w:t>
      </w: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 w:hint="cs"/>
          <w:sz w:val="32"/>
          <w:szCs w:val="32"/>
          <w:cs/>
        </w:rPr>
        <w:tab/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ศาสนาคริสต์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สอนให้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เชื่อมั่นในพระเจ้า ทำความดี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รักและปรารถนาให้คนอื่นมีความสุข 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27333B">
        <w:rPr>
          <w:rFonts w:ascii="TH SarabunIT๙" w:hAnsi="TH SarabunIT๙" w:cs="TH SarabunIT๙"/>
          <w:sz w:val="32"/>
          <w:szCs w:val="32"/>
          <w:cs/>
        </w:rPr>
        <w:t>ทำประโยชน์ต่อสังคมและส่วนรวม</w:t>
      </w: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lastRenderedPageBreak/>
        <w:tab/>
      </w:r>
      <w:r w:rsidRPr="0027333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ศาสนาพราหมณ์-ฮินดู</w:t>
      </w: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สอนให้รู้จักความละอายต่อการทำชั่ว และยึดหลักสามานยธรรมหรือมนุษยธรรม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>๑๐ข้อ คือ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>อดทน สันโดษ อภัยผู้อื่น ข่มใจ ทำใจให้บริสุทธิ์ ไม่ลักขโมย อดกลั้น มีปัญญาหาทางหลุดพ้น มีสัจจะ ไม่โกรธทำจิตให้สงบ</w:t>
      </w:r>
    </w:p>
    <w:p w:rsidR="0015698A" w:rsidRPr="005E5EF8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eastAsia="Times New Roman" w:hAnsi="TH SarabunIT๙" w:cs="TH SarabunIT๙"/>
          <w:spacing w:val="-4"/>
          <w:sz w:val="32"/>
          <w:szCs w:val="32"/>
          <w:cs/>
        </w:rPr>
      </w:pP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5E5EF8">
        <w:rPr>
          <w:rFonts w:ascii="TH SarabunIT๙" w:eastAsia="Times New Roman" w:hAnsi="TH SarabunIT๙" w:cs="TH SarabunIT๙" w:hint="cs"/>
          <w:b/>
          <w:bCs/>
          <w:spacing w:val="-4"/>
          <w:sz w:val="32"/>
          <w:szCs w:val="32"/>
          <w:cs/>
        </w:rPr>
        <w:t xml:space="preserve">ศาสนาซิกข์ </w:t>
      </w:r>
      <w:r w:rsidRPr="005E5EF8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>สอนให้มีขันติ มีเมตตาต่อเพื่อนมนุษย์ บำเพ็ญภาวนาชำระล้างจิตใจให้สะอาดอยู่เสมอ</w:t>
      </w: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7333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๒)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Pr="0027333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การมีหลักปรัชญาของเศรษฐกิจพอเพียง</w:t>
      </w:r>
      <w:r w:rsidRPr="0027333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ในการดำรงชีวิตให้มีคุณภาพ</w:t>
      </w: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คือ สอนให้รู้จักวางแผนชีวิตที่ถูกต้อง มีความพอประมาณ มีเหตุผล มีภูมิคุ้มกันรู้จักป้องกันเหตุอันไม่พึงประสงค์ที่จะเกิดขึ้น  มีความรู้ควบคู่คุณธรรม ซึ่งปรัชญานี้สอดคล้องกับ</w:t>
      </w:r>
      <w:r w:rsidRPr="0027333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หลักสัปปุริสธรรม ๗ ประการของพระพุทธศาสนา</w:t>
      </w: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คือ รู้จักเหตุ-รู้จักผล-</w:t>
      </w:r>
      <w:r w:rsidRPr="0027333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รู้จักตน</w:t>
      </w: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>-</w:t>
      </w:r>
      <w:r w:rsidRPr="0027333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รู้จักประมาณรู้พอเพียง</w:t>
      </w: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>-รู้จักกาล-รู้จักชุมชน-รู้จัก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บุคคล </w:t>
      </w:r>
      <w:r w:rsidRPr="0027333B">
        <w:rPr>
          <w:rFonts w:ascii="TH SarabunIT๙" w:hAnsi="TH SarabunIT๙" w:cs="TH SarabunIT๙"/>
          <w:sz w:val="32"/>
          <w:szCs w:val="32"/>
          <w:cs/>
        </w:rPr>
        <w:t>และ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ศาสนาอิสลาม</w:t>
      </w:r>
      <w:r w:rsidRPr="0027333B">
        <w:rPr>
          <w:rFonts w:ascii="TH SarabunIT๙" w:hAnsi="TH SarabunIT๙" w:cs="TH SarabunIT๙" w:hint="cs"/>
          <w:spacing w:val="-10"/>
          <w:sz w:val="32"/>
          <w:szCs w:val="32"/>
          <w:cs/>
        </w:rPr>
        <w:t>สอน</w:t>
      </w:r>
      <w:r w:rsidRPr="0027333B">
        <w:rPr>
          <w:rFonts w:ascii="TH SarabunIT๙" w:hAnsi="TH SarabunIT๙" w:cs="TH SarabunIT๙"/>
          <w:spacing w:val="-10"/>
          <w:sz w:val="32"/>
          <w:szCs w:val="32"/>
          <w:cs/>
        </w:rPr>
        <w:t>ให้</w:t>
      </w:r>
      <w:r w:rsidRPr="0027333B">
        <w:rPr>
          <w:rFonts w:ascii="TH SarabunIT๙" w:eastAsia="Times New Roman" w:hAnsi="TH SarabunIT๙" w:cs="TH SarabunIT๙"/>
          <w:sz w:val="32"/>
          <w:szCs w:val="32"/>
          <w:cs/>
        </w:rPr>
        <w:t xml:space="preserve">ดำเนินชีวิตแบบพอเพียง รู้จักให้ ไม่โลภ ไม่เบียดเบียนผู้อื่น 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ไม่ฟุ่มเฟือยหรือฟุ้งเฟ้อ มีความพอดีกับชีวิต </w:t>
      </w:r>
      <w:r w:rsidRPr="0027333B">
        <w:rPr>
          <w:rFonts w:ascii="TH SarabunIT๙" w:eastAsia="Times New Roman" w:hAnsi="TH SarabunIT๙" w:cs="TH SarabunIT๙"/>
          <w:sz w:val="32"/>
          <w:szCs w:val="32"/>
          <w:cs/>
        </w:rPr>
        <w:t>มีจิตใจโอบอ้อมอารี</w:t>
      </w:r>
      <w:r w:rsidRPr="0027333B">
        <w:rPr>
          <w:rFonts w:ascii="TH SarabunIT๙" w:hAnsi="TH SarabunIT๙" w:cs="TH SarabunIT๙"/>
          <w:sz w:val="32"/>
          <w:szCs w:val="32"/>
          <w:cs/>
        </w:rPr>
        <w:t>รู้จัก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เอื้อเฟื้อ</w:t>
      </w:r>
      <w:r w:rsidRPr="0027333B">
        <w:rPr>
          <w:rFonts w:ascii="TH SarabunIT๙" w:hAnsi="TH SarabunIT๙" w:cs="TH SarabunIT๙"/>
          <w:sz w:val="32"/>
          <w:szCs w:val="32"/>
          <w:cs/>
        </w:rPr>
        <w:t>เผื่อแผ่</w:t>
      </w:r>
      <w:r w:rsidRPr="0027333B">
        <w:rPr>
          <w:rFonts w:ascii="TH SarabunIT๙" w:eastAsia="Times New Roman" w:hAnsi="TH SarabunIT๙" w:cs="TH SarabunIT๙"/>
          <w:sz w:val="32"/>
          <w:szCs w:val="32"/>
          <w:cs/>
        </w:rPr>
        <w:t>ช่วยเหลือ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ผู้อื่น 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ศาสนาคริ</w:t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ส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ต</w:t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์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สอนให้มี</w:t>
      </w:r>
      <w:r w:rsidRPr="0027333B">
        <w:rPr>
          <w:rFonts w:ascii="TH SarabunIT๙" w:hAnsi="TH SarabunIT๙" w:cs="TH SarabunIT๙"/>
          <w:sz w:val="32"/>
          <w:szCs w:val="32"/>
          <w:cs/>
        </w:rPr>
        <w:t>ความ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พอเพียง รู้จักยับยั้งความต้องการไว้ภายในขอบเขตที่เหมาะสม </w:t>
      </w:r>
      <w:r w:rsidRPr="0027333B">
        <w:rPr>
          <w:rFonts w:ascii="TH SarabunIT๙" w:hAnsi="TH SarabunIT๙" w:cs="TH SarabunIT๙"/>
          <w:sz w:val="32"/>
          <w:szCs w:val="32"/>
          <w:cs/>
        </w:rPr>
        <w:t>ทำให้เกิด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ความพอดี พอประมาณ ตลอดจนมีความ</w:t>
      </w:r>
      <w:r w:rsidRPr="0027333B">
        <w:rPr>
          <w:rFonts w:ascii="TH SarabunIT๙" w:hAnsi="TH SarabunIT๙" w:cs="TH SarabunIT๙"/>
          <w:sz w:val="32"/>
          <w:szCs w:val="32"/>
          <w:cs/>
        </w:rPr>
        <w:t>รัก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ในเพื่อนมนุษย์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รู้จัก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การให้และการแบ่งปัน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เป็น</w:t>
      </w:r>
      <w:r w:rsidRPr="0027333B">
        <w:rPr>
          <w:rFonts w:ascii="TH SarabunIT๙" w:hAnsi="TH SarabunIT๙" w:cs="TH SarabunIT๙"/>
          <w:sz w:val="32"/>
          <w:szCs w:val="32"/>
          <w:cs/>
        </w:rPr>
        <w:t>สังคมแห่งทางสายกลาง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Pr="0027333B">
        <w:rPr>
          <w:rFonts w:ascii="TH SarabunIT๙" w:hAnsi="TH SarabunIT๙" w:cs="TH SarabunIT๙"/>
          <w:sz w:val="32"/>
          <w:szCs w:val="32"/>
          <w:cs/>
        </w:rPr>
        <w:t>แบ่งปัน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กัน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ศาสนาพราหมณ์-ฮินดู</w:t>
      </w: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>สอนให้ดำเนินชีวิตอย่างสันโดษ เรียบง่าย ช่วยเหลือผู้อื่น โดยไม่หวังสิ่งตอบแทน และ</w:t>
      </w:r>
      <w:r w:rsidRPr="0027333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ศาสนาซิกข์</w:t>
      </w: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>สอน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ให้</w:t>
      </w: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>ปฏิบัติตามสัจธรรม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ในพระมหาคัมภีร์ศรีคุรุครันถ์ซาฮิบโดยประกอบสัมมาอาชีพโดยสุจริต ไม่เอาเปรียบผู้อื่น มีความพอเพียง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>รู้จักพอ ประหยัดเก็บออม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>รักสันโดษ ไม่โลภ รับใช้บริการสังคมและเพื่อนมนุษย์ด้วยกาย วาจา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>และทรัพย์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7333B">
        <w:rPr>
          <w:rFonts w:ascii="TH SarabunIT๙" w:eastAsia="Times New Roman" w:hAnsi="TH SarabunIT๙" w:cs="TH SarabunIT๙" w:hint="cs"/>
          <w:sz w:val="32"/>
          <w:szCs w:val="32"/>
          <w:cs/>
        </w:rPr>
        <w:t>โดยไม่หวังผลตอบแทน</w:t>
      </w: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6008370</wp:posOffset>
                </wp:positionH>
                <wp:positionV relativeFrom="paragraph">
                  <wp:posOffset>953770</wp:posOffset>
                </wp:positionV>
                <wp:extent cx="370840" cy="321310"/>
                <wp:effectExtent l="0" t="1905" r="2540" b="635"/>
                <wp:wrapNone/>
                <wp:docPr id="2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84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98A" w:rsidRPr="00E44F38" w:rsidRDefault="0015698A" w:rsidP="0015698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FFFFFF"/>
                                <w:sz w:val="32"/>
                                <w:szCs w:val="32"/>
                                <w:cs/>
                              </w:rPr>
                            </w:pPr>
                            <w:r w:rsidRPr="00E44F38">
                              <w:rPr>
                                <w:rFonts w:ascii="TH SarabunIT๙" w:hAnsi="TH SarabunIT๙" w:cs="TH SarabunIT๙"/>
                                <w:color w:val="FFFFFF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6" o:spid="_x0000_s1027" type="#_x0000_t202" style="position:absolute;left:0;text-align:left;margin-left:473.1pt;margin-top:75.1pt;width:29.2pt;height:25.3pt;z-index:2516869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" filled="f" stroked="f" strokecolor="white">
                <v:textbox style="mso-fit-shape-to-text:t">
                  <w:txbxContent>
                    <w:p w:rsidR="0015698A" w:rsidRPr="00E44F38" w:rsidRDefault="0015698A" w:rsidP="0015698A">
                      <w:pPr>
                        <w:jc w:val="center"/>
                        <w:rPr>
                          <w:rFonts w:ascii="TH SarabunIT๙" w:hAnsi="TH SarabunIT๙" w:cs="TH SarabunIT๙"/>
                          <w:color w:val="FFFFFF"/>
                          <w:sz w:val="32"/>
                          <w:szCs w:val="32"/>
                          <w:cs/>
                        </w:rPr>
                      </w:pPr>
                      <w:r w:rsidRPr="00E44F38">
                        <w:rPr>
                          <w:rFonts w:ascii="TH SarabunIT๙" w:hAnsi="TH SarabunIT๙" w:cs="TH SarabunIT๙"/>
                          <w:color w:val="FFFFFF"/>
                          <w:sz w:val="32"/>
                          <w:szCs w:val="32"/>
                          <w:cs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6015355</wp:posOffset>
                </wp:positionH>
                <wp:positionV relativeFrom="paragraph">
                  <wp:posOffset>927100</wp:posOffset>
                </wp:positionV>
                <wp:extent cx="287655" cy="321310"/>
                <wp:effectExtent l="0" t="0" r="0" b="2540"/>
                <wp:wrapNone/>
                <wp:docPr id="302" name="Text Box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655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98A" w:rsidRPr="00E44F38" w:rsidRDefault="0015698A" w:rsidP="0015698A">
                            <w:pPr>
                              <w:rPr>
                                <w:rFonts w:ascii="TH SarabunIT๙" w:hAnsi="TH SarabunIT๙" w:cs="TH SarabunIT๙"/>
                                <w:color w:val="FFFFFF"/>
                                <w:sz w:val="32"/>
                                <w:szCs w:val="32"/>
                              </w:rPr>
                            </w:pPr>
                            <w:r w:rsidRPr="00E44F38">
                              <w:rPr>
                                <w:rFonts w:ascii="TH SarabunIT๙" w:hAnsi="TH SarabunIT๙" w:cs="TH SarabunIT๙" w:hint="cs"/>
                                <w:color w:val="FFFFFF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02" o:spid="_x0000_s1028" type="#_x0000_t202" style="position:absolute;left:0;text-align:left;margin-left:473.65pt;margin-top:73pt;width:22.65pt;height:25.3pt;z-index:2516848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" filled="f" stroked="f">
                <v:textbox style="mso-fit-shape-to-text:t">
                  <w:txbxContent>
                    <w:p w:rsidR="0015698A" w:rsidRPr="00E44F38" w:rsidRDefault="0015698A" w:rsidP="0015698A">
                      <w:pPr>
                        <w:rPr>
                          <w:rFonts w:ascii="TH SarabunIT๙" w:hAnsi="TH SarabunIT๙" w:cs="TH SarabunIT๙"/>
                          <w:color w:val="FFFFFF"/>
                          <w:sz w:val="32"/>
                          <w:szCs w:val="32"/>
                        </w:rPr>
                      </w:pPr>
                      <w:r w:rsidRPr="00E44F38">
                        <w:rPr>
                          <w:rFonts w:ascii="TH SarabunIT๙" w:hAnsi="TH SarabunIT๙" w:cs="TH SarabunIT๙" w:hint="cs"/>
                          <w:color w:val="FFFFFF"/>
                          <w:sz w:val="32"/>
                          <w:szCs w:val="32"/>
                          <w:cs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27333B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7333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๓)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Pr="0027333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การรักษาสืบสานวัฒนธรรมไทย</w:t>
      </w:r>
      <w:r w:rsidRPr="0027333B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เป็นสิ่งที่มีมาคู่กับสังคมไทย เป็นความภาคภูมิใจ</w:t>
      </w:r>
      <w:r w:rsidRPr="0027333B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ใน</w:t>
      </w:r>
      <w:r w:rsidRPr="0027333B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เอกลักษณ์</w:t>
      </w:r>
      <w:r w:rsidRPr="005E5EF8">
        <w:rPr>
          <w:rFonts w:ascii="TH SarabunIT๙" w:hAnsi="TH SarabunIT๙" w:cs="TH SarabunIT๙"/>
          <w:spacing w:val="-4"/>
          <w:sz w:val="32"/>
          <w:szCs w:val="32"/>
          <w:shd w:val="clear" w:color="auto" w:fill="FFFFFF"/>
          <w:cs/>
        </w:rPr>
        <w:t xml:space="preserve">ความเป็นไทย แสดงถึงเกียรติภูมิ ศักดิ์ศรีของคนไทย </w:t>
      </w:r>
      <w:r w:rsidRPr="005E5EF8">
        <w:rPr>
          <w:rFonts w:ascii="TH SarabunIT๙" w:hAnsi="TH SarabunIT๙" w:cs="TH SarabunIT๙" w:hint="cs"/>
          <w:spacing w:val="-4"/>
          <w:sz w:val="32"/>
          <w:szCs w:val="32"/>
          <w:shd w:val="clear" w:color="auto" w:fill="FFFFFF"/>
          <w:cs/>
        </w:rPr>
        <w:t xml:space="preserve"> ที่</w:t>
      </w:r>
      <w:r w:rsidRPr="005E5EF8">
        <w:rPr>
          <w:rStyle w:val="apple-style-span"/>
          <w:rFonts w:ascii="TH SarabunIT๙" w:hAnsi="TH SarabunIT๙" w:cs="TH SarabunIT๙"/>
          <w:spacing w:val="-4"/>
          <w:sz w:val="32"/>
          <w:szCs w:val="32"/>
          <w:shd w:val="clear" w:color="auto" w:fill="FFFFFF"/>
          <w:cs/>
        </w:rPr>
        <w:t>ปลูกฝัง</w:t>
      </w:r>
      <w:r w:rsidRPr="005E5EF8">
        <w:rPr>
          <w:rStyle w:val="apple-style-span"/>
          <w:rFonts w:ascii="TH SarabunIT๙" w:hAnsi="TH SarabunIT๙" w:cs="TH SarabunIT๙" w:hint="cs"/>
          <w:spacing w:val="-4"/>
          <w:sz w:val="32"/>
          <w:szCs w:val="32"/>
          <w:shd w:val="clear" w:color="auto" w:fill="FFFFFF"/>
          <w:cs/>
        </w:rPr>
        <w:t>มาอย่างยาวนาน ทำ</w:t>
      </w:r>
      <w:r w:rsidRPr="005E5EF8">
        <w:rPr>
          <w:rStyle w:val="apple-style-span"/>
          <w:rFonts w:ascii="TH SarabunIT๙" w:hAnsi="TH SarabunIT๙" w:cs="TH SarabunIT๙"/>
          <w:spacing w:val="-4"/>
          <w:sz w:val="32"/>
          <w:szCs w:val="32"/>
          <w:shd w:val="clear" w:color="auto" w:fill="FFFFFF"/>
          <w:cs/>
        </w:rPr>
        <w:t>ให้คนไทย</w:t>
      </w:r>
      <w:r w:rsidRPr="005E5EF8">
        <w:rPr>
          <w:rFonts w:ascii="TH SarabunIT๙" w:hAnsi="TH SarabunIT๙" w:cs="TH SarabunIT๙"/>
          <w:spacing w:val="-4"/>
          <w:sz w:val="32"/>
          <w:szCs w:val="32"/>
          <w:shd w:val="clear" w:color="auto" w:fill="FFFFFF"/>
          <w:cs/>
        </w:rPr>
        <w:t>มีจิตสำนึกที่ดีงาม</w:t>
      </w:r>
      <w:r w:rsidRPr="0027333B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br/>
      </w:r>
      <w:r w:rsidRPr="0027333B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มีความรับผิดชอบ รู้จักรักษาระเบียบวินัย รู้จักพัฒนาตนเอง</w:t>
      </w:r>
      <w:r w:rsidRPr="0027333B">
        <w:rPr>
          <w:rStyle w:val="apple-style-span"/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มีความเอื้ออาทร รู้รักสามัคคี</w:t>
      </w:r>
      <w:r>
        <w:rPr>
          <w:rStyle w:val="apple-style-span"/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มีความ</w:t>
      </w:r>
      <w:r w:rsidRPr="0027333B">
        <w:rPr>
          <w:rStyle w:val="apple-style-span"/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รักใน</w:t>
      </w:r>
      <w:r w:rsidRPr="0027333B">
        <w:rPr>
          <w:rStyle w:val="apple-style-span"/>
          <w:rFonts w:ascii="TH SarabunIT๙" w:hAnsi="TH SarabunIT๙" w:cs="TH SarabunIT๙"/>
          <w:sz w:val="32"/>
          <w:szCs w:val="32"/>
          <w:shd w:val="clear" w:color="auto" w:fill="FFFFFF"/>
          <w:cs/>
        </w:rPr>
        <w:t>สถาบันของ</w:t>
      </w:r>
      <w:r w:rsidRPr="0027333B">
        <w:rPr>
          <w:rStyle w:val="apple-style-span"/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ชาติ</w:t>
      </w:r>
      <w:r>
        <w:rPr>
          <w:rStyle w:val="apple-style-span"/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</w:t>
      </w:r>
      <w:r w:rsidRPr="0027333B">
        <w:rPr>
          <w:rStyle w:val="apple-style-span"/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คือ </w:t>
      </w:r>
      <w:r w:rsidRPr="0027333B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รักชาติ ศาสนา พระมหากษัตริย์ </w:t>
      </w: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7333B">
        <w:rPr>
          <w:rFonts w:ascii="TH SarabunIT๙" w:eastAsia="Times New Roman" w:hAnsi="TH SarabunIT๙" w:cs="TH SarabunIT๙"/>
          <w:sz w:val="32"/>
          <w:szCs w:val="32"/>
          <w:cs/>
        </w:rPr>
        <w:t xml:space="preserve">ดังนั้น เพื่อสนองนโยบายรัฐบาลดังกล่าว จึงเป็นเหตุผลที่ทำให้เกิด </w:t>
      </w:r>
      <w:r w:rsidRPr="0027333B">
        <w:rPr>
          <w:rFonts w:ascii="TH SarabunIT๙" w:eastAsia="Times New Roman" w:hAnsi="TH SarabunIT๙" w:cs="TH SarabunIT๙"/>
          <w:b/>
          <w:bCs/>
          <w:sz w:val="32"/>
          <w:szCs w:val="32"/>
        </w:rPr>
        <w:t>“</w:t>
      </w:r>
      <w:r w:rsidRPr="0027333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แผน</w:t>
      </w:r>
      <w:r w:rsidRPr="0027333B">
        <w:rPr>
          <w:rFonts w:ascii="TH SarabunIT๙" w:eastAsia="Times New Roman" w:hAnsi="TH SarabunIT๙" w:cs="TH SarabunIT๙"/>
          <w:b/>
          <w:bCs/>
          <w:sz w:val="32"/>
          <w:szCs w:val="32"/>
          <w:bdr w:val="none" w:sz="0" w:space="0" w:color="auto" w:frame="1"/>
          <w:cs/>
        </w:rPr>
        <w:t>แม่บทส่งเสริมคุณธรรมแห่งชาติ</w:t>
      </w:r>
      <w:r w:rsidRPr="0027333B">
        <w:rPr>
          <w:rFonts w:ascii="TH SarabunIT๙" w:eastAsia="Times New Roman" w:hAnsi="TH SarabunIT๙" w:cs="TH SarabunIT๙" w:hint="cs"/>
          <w:b/>
          <w:bCs/>
          <w:sz w:val="32"/>
          <w:szCs w:val="32"/>
          <w:bdr w:val="none" w:sz="0" w:space="0" w:color="auto" w:frame="1"/>
          <w:cs/>
        </w:rPr>
        <w:t xml:space="preserve"> ฉบับที่ 1 (พ.ศ. 2559 - 2564)</w:t>
      </w:r>
      <w:r w:rsidRPr="0027333B">
        <w:rPr>
          <w:rFonts w:ascii="TH SarabunIT๙" w:eastAsia="Times New Roman" w:hAnsi="TH SarabunIT๙" w:cs="TH SarabunIT๙"/>
          <w:b/>
          <w:bCs/>
          <w:sz w:val="32"/>
          <w:szCs w:val="32"/>
          <w:bdr w:val="none" w:sz="0" w:space="0" w:color="auto" w:frame="1"/>
          <w:cs/>
        </w:rPr>
        <w:t>”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bdr w:val="none" w:sz="0" w:space="0" w:color="auto" w:frame="1"/>
          <w:cs/>
        </w:rPr>
        <w:t xml:space="preserve"> </w:t>
      </w:r>
      <w:r w:rsidRPr="0027333B">
        <w:rPr>
          <w:rFonts w:ascii="TH SarabunIT๙" w:eastAsia="Times New Roman" w:hAnsi="TH SarabunIT๙" w:cs="TH SarabunIT๙"/>
          <w:sz w:val="32"/>
          <w:szCs w:val="32"/>
          <w:cs/>
        </w:rPr>
        <w:t>ฉบับนี้ขึ้น</w:t>
      </w:r>
    </w:p>
    <w:p w:rsidR="0015698A" w:rsidRPr="0027333B" w:rsidRDefault="0015698A" w:rsidP="0015698A">
      <w:pPr>
        <w:pStyle w:val="af7"/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before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7333B">
        <w:rPr>
          <w:rFonts w:ascii="TH SarabunIT๙" w:hAnsi="TH SarabunIT๙" w:cs="TH SarabunIT๙" w:hint="cs"/>
          <w:sz w:val="32"/>
          <w:szCs w:val="32"/>
          <w:cs/>
        </w:rPr>
        <w:tab/>
      </w:r>
      <w:r w:rsidRPr="0027333B">
        <w:rPr>
          <w:rFonts w:ascii="TH SarabunIT๙" w:hAnsi="TH SarabunIT๙" w:cs="TH SarabunIT๙"/>
          <w:sz w:val="32"/>
          <w:szCs w:val="32"/>
          <w:cs/>
        </w:rPr>
        <w:t>แผนแม่บทส่งเสริมคุณธรรมแห่งชาติ ฉบับที่ 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>(พ.ศ. ๒๕๕๙-๒๕๖๔) นี้ ได้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ดำเนินการโดยคณะกรรมการส่งเสริม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คุณธรรมแห่งชาติ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โดยมี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พลเอก ธนะศักดิ์ ปฏิมาประกร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>รองนายกรัฐมนตรีที่ได้รับมอบหมายจากนายกรัฐมนตรี เป็นประธานคณะกรรมการ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 ซึ่งได้ผ่าน</w:t>
      </w:r>
      <w:r w:rsidRPr="0027333B">
        <w:rPr>
          <w:rFonts w:ascii="TH SarabunIT๙" w:hAnsi="TH SarabunIT๙" w:cs="TH SarabunIT๙"/>
          <w:sz w:val="32"/>
          <w:szCs w:val="32"/>
          <w:cs/>
        </w:rPr>
        <w:t>คณะรัฐมนตรีมีมติเห็นชอบ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แล้ว </w:t>
      </w:r>
      <w:r w:rsidRPr="0027333B">
        <w:rPr>
          <w:rFonts w:ascii="TH SarabunIT๙" w:hAnsi="TH SarabunIT๙" w:cs="TH SarabunIT๙"/>
          <w:sz w:val="32"/>
          <w:szCs w:val="32"/>
          <w:cs/>
        </w:rPr>
        <w:t>เมื่อวันที่ ๑๒ กรกฎาคม ๒๕๕๙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และได้</w:t>
      </w:r>
      <w:r w:rsidRPr="0027333B">
        <w:rPr>
          <w:rFonts w:ascii="TH SarabunIT๙" w:hAnsi="TH SarabunIT๙" w:cs="TH SarabunIT๙"/>
          <w:sz w:val="32"/>
          <w:szCs w:val="32"/>
          <w:cs/>
        </w:rPr>
        <w:t>ผ่</w:t>
      </w:r>
      <w:r>
        <w:rPr>
          <w:rFonts w:ascii="TH SarabunIT๙" w:hAnsi="TH SarabunIT๙" w:cs="TH SarabunIT๙"/>
          <w:sz w:val="32"/>
          <w:szCs w:val="32"/>
          <w:cs/>
        </w:rPr>
        <w:t>านการประชาพิจารณ์จากภาคส่วนต่าง</w:t>
      </w:r>
      <w:r w:rsidRPr="0027333B">
        <w:rPr>
          <w:rFonts w:ascii="TH SarabunIT๙" w:hAnsi="TH SarabunIT๙" w:cs="TH SarabunIT๙"/>
          <w:sz w:val="32"/>
          <w:szCs w:val="32"/>
          <w:cs/>
        </w:rPr>
        <w:t>ๆ ใน ๔ ภาคทั่วประเทศ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แล้ว</w:t>
      </w:r>
    </w:p>
    <w:p w:rsidR="0015698A" w:rsidRPr="0027333B" w:rsidRDefault="0015698A" w:rsidP="0015698A">
      <w:pPr>
        <w:pStyle w:val="af7"/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before="120"/>
        <w:jc w:val="thaiDistribute"/>
        <w:rPr>
          <w:rFonts w:ascii="TH SarabunIT๙" w:hAnsi="TH SarabunIT๙" w:cs="TH SarabunIT๙"/>
          <w:spacing w:val="-14"/>
          <w:sz w:val="32"/>
          <w:szCs w:val="32"/>
        </w:rPr>
      </w:pPr>
      <w:r w:rsidRPr="0027333B">
        <w:rPr>
          <w:rFonts w:ascii="TH SarabunIT๙" w:hAnsi="TH SarabunIT๙" w:cs="TH SarabunIT๙" w:hint="cs"/>
          <w:sz w:val="32"/>
          <w:szCs w:val="32"/>
          <w:cs/>
        </w:rPr>
        <w:tab/>
      </w:r>
      <w:r w:rsidRPr="0027333B">
        <w:rPr>
          <w:rFonts w:ascii="TH SarabunIT๙" w:hAnsi="TH SarabunIT๙" w:cs="TH SarabunIT๙"/>
          <w:sz w:val="32"/>
          <w:szCs w:val="32"/>
          <w:cs/>
        </w:rPr>
        <w:t>แผนแม่บทส่งเสริมคุณธรรมแห่งชาติ ฉบับที่ 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>(พ.ศ. ๒๕๕๙-๒๕๖๔)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ประกอบด้วย</w:t>
      </w:r>
      <w:r w:rsidRPr="0027333B">
        <w:rPr>
          <w:rFonts w:ascii="TH SarabunIT๙" w:hAnsi="TH SarabunIT๙" w:cs="TH SarabunIT๙"/>
          <w:sz w:val="32"/>
          <w:szCs w:val="32"/>
          <w:cs/>
        </w:rPr>
        <w:t>๔ ยุทธศาสตร์</w:t>
      </w:r>
      <w:r w:rsidRPr="0027333B">
        <w:rPr>
          <w:rFonts w:ascii="TH SarabunIT๙" w:hAnsi="TH SarabunIT๙" w:cs="TH SarabunIT๙"/>
          <w:spacing w:val="-20"/>
          <w:sz w:val="32"/>
          <w:szCs w:val="32"/>
          <w:cs/>
        </w:rPr>
        <w:t>ได้แก่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>๑) วางระบบรากฐานการเสริมสร้างคุณธรรมในสังคมไทย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>๒) สร้างความเข้มแข็งในระบบการบริหารจัดการด้านการส่งเสริมคุณธรรมให้เป็นเอกภาพ ๓) สร้างเครือข่ายความร่วมมือในการส่งเสริมคุณธรรม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>และ ๔) ส่งเสริมให้ประเทศไทยเป็นแบบอย่างด้านคุณธรรมในประชาคมอาเซียนและประชาคมโลก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เพื่อให้เป็นกลไกสำคัญของรัฐในการแก้ไขปัญหาวิกฤตคุณธรรมของคนในชาติ สร้างความสมดุลทั้งทางวัตถุและจิตใจ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27333B">
        <w:rPr>
          <w:rFonts w:ascii="TH SarabunIT๙" w:hAnsi="TH SarabunIT๙" w:cs="TH SarabunIT๙"/>
          <w:sz w:val="32"/>
          <w:szCs w:val="32"/>
          <w:cs/>
        </w:rPr>
        <w:t>ให้ประเทศชาติและประชาชนมีความมั่นคง มั่งคั่ง และยั่งยืน โดยให้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ทุกภาคส่วนมีส่วนร่วม</w:t>
      </w:r>
      <w:r w:rsidRPr="0027333B">
        <w:rPr>
          <w:rFonts w:ascii="TH SarabunIT๙" w:hAnsi="TH SarabunIT๙" w:cs="TH SarabunIT๙"/>
          <w:sz w:val="32"/>
          <w:szCs w:val="32"/>
          <w:cs/>
        </w:rPr>
        <w:t>นำไปปฏิบัติและรายงานผลต่อคณะกรรมการส่งเสริมคุณธรรมแห่งชาติ เพื่อรายงานต่อคณะรัฐมนตรีตามลำดับ อีกทั้ง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27333B">
        <w:rPr>
          <w:rFonts w:ascii="TH SarabunIT๙" w:hAnsi="TH SarabunIT๙" w:cs="TH SarabunIT๙"/>
          <w:sz w:val="32"/>
          <w:szCs w:val="32"/>
          <w:cs/>
        </w:rPr>
        <w:t>ให้สำนักงบประมาณใช้เป็นแนวทางในการพิจารณาจัดสรรงบประมาณประจำปีของหน่วยงานที่เกี่ยวข้อง</w:t>
      </w:r>
      <w:r w:rsidRPr="0027333B">
        <w:rPr>
          <w:rFonts w:ascii="TH SarabunIT๙" w:hAnsi="TH SarabunIT๙" w:cs="TH SarabunIT๙"/>
          <w:spacing w:val="-14"/>
          <w:sz w:val="32"/>
          <w:szCs w:val="32"/>
        </w:rPr>
        <w:tab/>
      </w:r>
    </w:p>
    <w:p w:rsidR="0015698A" w:rsidRPr="0027333B" w:rsidRDefault="0015698A" w:rsidP="0015698A">
      <w:pPr>
        <w:pStyle w:val="af7"/>
        <w:tabs>
          <w:tab w:val="left" w:pos="851"/>
          <w:tab w:val="left" w:pos="1418"/>
          <w:tab w:val="left" w:pos="1701"/>
        </w:tabs>
        <w:spacing w:before="120"/>
        <w:jc w:val="thaiDistribute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27333B">
        <w:rPr>
          <w:rFonts w:ascii="TH SarabunIT๙" w:hAnsi="TH SarabunIT๙" w:cs="TH SarabunIT๙"/>
          <w:sz w:val="32"/>
          <w:szCs w:val="32"/>
          <w:cs/>
        </w:rPr>
        <w:tab/>
        <w:t>เพื่อให้การขับเคลื่อนแผนแม่บทส่งเสริมคุณธรรมแห่งชาติฉบับที่ ๑ (พ.ศ. ๒๕๕๙-๒๕๖๔)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>เป็นไปอย่างมีประสิทธิภาพจึงได้จัดทำ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“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คู่มือการขับเคลื่อนแผนแม่บทส่งเสริมคุณธรรมแห่งชาติ ฉบับที่ ๑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br/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(พ.ศ.๒๕๕๙-๒๕๖๔)</w:t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”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ฉบับ</w:t>
      </w:r>
      <w:r w:rsidRPr="0027333B">
        <w:rPr>
          <w:rFonts w:ascii="TH SarabunIT๙" w:hAnsi="TH SarabunIT๙" w:cs="TH SarabunIT๙"/>
          <w:sz w:val="32"/>
          <w:szCs w:val="32"/>
          <w:cs/>
        </w:rPr>
        <w:t>นี้ขึ้นให้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ทุกภาคส่วน</w:t>
      </w:r>
      <w:r w:rsidRPr="0027333B">
        <w:rPr>
          <w:rFonts w:ascii="TH SarabunIT๙" w:hAnsi="TH SarabunIT๙" w:cs="TH SarabunIT๙"/>
          <w:sz w:val="32"/>
          <w:szCs w:val="32"/>
          <w:cs/>
        </w:rPr>
        <w:t>ใช้เป็นกรอบในการส่งเสริมคุณธรรมของหน่วยงานได้อย่าง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มีประสิทธิภาพ </w:t>
      </w:r>
      <w:r w:rsidRPr="0027333B">
        <w:rPr>
          <w:rFonts w:ascii="TH SarabunIT๙" w:hAnsi="TH SarabunIT๙" w:cs="TH SarabunIT๙"/>
          <w:sz w:val="32"/>
          <w:szCs w:val="32"/>
          <w:cs/>
        </w:rPr>
        <w:t>สอดคล้องกับแผนแม่บทส่งเสริมคุณธรรมแห่งชาติและ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เป็น</w:t>
      </w:r>
      <w:r w:rsidRPr="0027333B">
        <w:rPr>
          <w:rFonts w:ascii="TH SarabunIT๙" w:hAnsi="TH SarabunIT๙" w:cs="TH SarabunIT๙"/>
          <w:sz w:val="32"/>
          <w:szCs w:val="32"/>
          <w:cs/>
        </w:rPr>
        <w:t>ไปในทิศทางเดียวกันเกิดประโยชน์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ต่อประเทศชาติ กับทั้ง</w:t>
      </w:r>
      <w:r w:rsidRPr="0027333B">
        <w:rPr>
          <w:rFonts w:ascii="TH SarabunIT๙" w:hAnsi="TH SarabunIT๙" w:cs="TH SarabunIT๙"/>
          <w:sz w:val="32"/>
          <w:szCs w:val="32"/>
          <w:cs/>
        </w:rPr>
        <w:t>เป็นการบูรณาการในการส่งเสริมคุณธรรมในสังคมไทยโดยมี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ทุกภาคส่วนของสังคม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ทั้งภาครัฐ ภาคเอกชน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และภาคประชาชน </w:t>
      </w:r>
      <w:r w:rsidRPr="0027333B">
        <w:rPr>
          <w:rFonts w:ascii="TH SarabunIT๙" w:hAnsi="TH SarabunIT๙" w:cs="TH SarabunIT๙"/>
          <w:sz w:val="32"/>
          <w:szCs w:val="32"/>
          <w:cs/>
        </w:rPr>
        <w:t>มีส่วนร่วมในการดำเนินการให้แผนแม่บทส่งเสริมคุณธรรมแห่งชาติฉบับนี้สัมฤทธิผล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ตามนโยบายของรัฐบาล</w:t>
      </w:r>
    </w:p>
    <w:p w:rsidR="0015698A" w:rsidRPr="0027333B" w:rsidRDefault="0015698A" w:rsidP="0015698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ในเบื้องต้นนี้ เพื่อให้การขับเคลื่อน</w:t>
      </w:r>
      <w:r w:rsidRPr="0027333B">
        <w:rPr>
          <w:rFonts w:ascii="TH SarabunIT๙" w:hAnsi="TH SarabunIT๙" w:cs="TH SarabunIT๙"/>
          <w:sz w:val="32"/>
          <w:szCs w:val="32"/>
          <w:cs/>
        </w:rPr>
        <w:t>แผนแม่บทส่งเสริมคุณธรรมแห่งชาติฉบับที่ 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สามารถบรรลุผลอย่างเป็นรูปธรรมที่ชัดเจน ภายใต้ภารกิจที่เร่งด่วนนี้ จึงได้กำหนดคุณธรรมที่พึงประสงค์สำหรับสังคมไทย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81166E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เพื่อนำสู่ความเป็น </w:t>
      </w:r>
      <w:r w:rsidRPr="0081166E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“มนุษย์ที่สมบูรณ์” </w:t>
      </w:r>
      <w:r w:rsidRPr="0081166E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๔ ประการ คือ </w:t>
      </w:r>
      <w:r w:rsidRPr="0081166E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“พอเพียง วินัย สุจริต จิตอาสา”</w:t>
      </w:r>
      <w:r w:rsidRPr="0081166E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โดยมีความหมาย ดังนี้</w:t>
      </w:r>
    </w:p>
    <w:p w:rsidR="0015698A" w:rsidRPr="0027333B" w:rsidRDefault="0015698A" w:rsidP="0015698A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1842"/>
        <w:gridCol w:w="2694"/>
        <w:gridCol w:w="2409"/>
      </w:tblGrid>
      <w:tr w:rsidR="0015698A" w:rsidRPr="0027333B" w:rsidTr="0035193F">
        <w:tc>
          <w:tcPr>
            <w:tcW w:w="91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698A" w:rsidRPr="00E44F38" w:rsidRDefault="0015698A" w:rsidP="003519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44F3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คุณธรรมที่พึงประสงค์สำหรับสังคมไทย</w:t>
            </w:r>
          </w:p>
        </w:tc>
      </w:tr>
      <w:tr w:rsidR="0015698A" w:rsidRPr="0027333B" w:rsidTr="0035193F">
        <w:tc>
          <w:tcPr>
            <w:tcW w:w="2235" w:type="dxa"/>
            <w:tcBorders>
              <w:top w:val="single" w:sz="4" w:space="0" w:color="auto"/>
            </w:tcBorders>
            <w:shd w:val="clear" w:color="auto" w:fill="auto"/>
          </w:tcPr>
          <w:p w:rsidR="0015698A" w:rsidRPr="00E44F38" w:rsidRDefault="0015698A" w:rsidP="003519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44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พอเพียง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15698A" w:rsidRPr="00E44F38" w:rsidRDefault="0015698A" w:rsidP="003519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44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วินัย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</w:tcPr>
          <w:p w:rsidR="0015698A" w:rsidRPr="00E44F38" w:rsidRDefault="0015698A" w:rsidP="0035193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44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สุจริต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:rsidR="0015698A" w:rsidRPr="00E44F38" w:rsidRDefault="0015698A" w:rsidP="0035193F">
            <w:pPr>
              <w:ind w:left="251" w:hanging="112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44F3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จิตอาสา</w:t>
            </w:r>
          </w:p>
        </w:tc>
      </w:tr>
      <w:tr w:rsidR="0015698A" w:rsidRPr="001D60C3" w:rsidTr="0035193F">
        <w:tc>
          <w:tcPr>
            <w:tcW w:w="2235" w:type="dxa"/>
            <w:shd w:val="clear" w:color="auto" w:fill="auto"/>
            <w:tcMar>
              <w:left w:w="85" w:type="dxa"/>
            </w:tcMar>
          </w:tcPr>
          <w:p w:rsidR="0015698A" w:rsidRPr="00E44F38" w:rsidRDefault="0015698A" w:rsidP="00A217F6">
            <w:pPr>
              <w:pStyle w:val="af6"/>
              <w:numPr>
                <w:ilvl w:val="0"/>
                <w:numId w:val="12"/>
              </w:numPr>
              <w:ind w:left="307" w:hanging="284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มีความพอประมาณ 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พอควร              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>พอดี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E44F3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พออยู่ พอกิน</w:t>
            </w:r>
          </w:p>
          <w:p w:rsidR="0015698A" w:rsidRPr="00E44F38" w:rsidRDefault="0015698A" w:rsidP="0035193F">
            <w:pPr>
              <w:pStyle w:val="af6"/>
              <w:ind w:left="307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15698A" w:rsidRPr="00E44F38" w:rsidRDefault="0015698A" w:rsidP="0035193F">
            <w:pPr>
              <w:pStyle w:val="af6"/>
              <w:tabs>
                <w:tab w:val="left" w:pos="300"/>
              </w:tabs>
              <w:ind w:left="307" w:hanging="284"/>
              <w:jc w:val="thaiDistribute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๒.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ab/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ไม่โลภ 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>ไม่เบียดเบียน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ผู้อื่น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สังคม และสิ่งแวดล้อม</w:t>
            </w:r>
          </w:p>
          <w:p w:rsidR="0015698A" w:rsidRPr="00E44F38" w:rsidRDefault="0015698A" w:rsidP="0035193F">
            <w:pPr>
              <w:tabs>
                <w:tab w:val="left" w:pos="300"/>
              </w:tabs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5698A" w:rsidRPr="00E44F38" w:rsidRDefault="0015698A" w:rsidP="0035193F">
            <w:pPr>
              <w:tabs>
                <w:tab w:val="left" w:pos="300"/>
              </w:tabs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๓.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ab/>
              <w:t>มีเหตุมีผล ใช้ความรู้อย่าง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ab/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>รอบคอบรอบด้าน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คำนึงถึง</w:t>
            </w:r>
          </w:p>
          <w:p w:rsidR="0015698A" w:rsidRPr="00E44F38" w:rsidRDefault="0015698A" w:rsidP="0035193F">
            <w:pPr>
              <w:pStyle w:val="af6"/>
              <w:tabs>
                <w:tab w:val="left" w:pos="300"/>
              </w:tabs>
              <w:ind w:left="307" w:hanging="284"/>
              <w:jc w:val="thaiDistribute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ab/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ความเสี่ยงที่อาจเกิดขึ้น</w:t>
            </w:r>
          </w:p>
          <w:p w:rsidR="0015698A" w:rsidRPr="00E44F38" w:rsidRDefault="0015698A" w:rsidP="0035193F">
            <w:pPr>
              <w:pStyle w:val="af6"/>
              <w:tabs>
                <w:tab w:val="left" w:pos="300"/>
              </w:tabs>
              <w:ind w:left="307" w:hanging="284"/>
              <w:jc w:val="thaiDistribute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15698A" w:rsidRPr="00E44F38" w:rsidRDefault="0015698A" w:rsidP="0035193F">
            <w:pPr>
              <w:tabs>
                <w:tab w:val="left" w:pos="300"/>
              </w:tabs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๔.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ab/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>ภูมิคุ้มกันที่ดี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>รู้เท่าทันการ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ab/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เปลี่ยนแปลง 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  <w:p w:rsidR="0015698A" w:rsidRPr="00E44F38" w:rsidRDefault="0015698A" w:rsidP="0035193F">
            <w:pPr>
              <w:tabs>
                <w:tab w:val="left" w:pos="300"/>
              </w:tabs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5698A" w:rsidRPr="00E44F38" w:rsidRDefault="0015698A" w:rsidP="0035193F">
            <w:pPr>
              <w:pStyle w:val="af6"/>
              <w:tabs>
                <w:tab w:val="left" w:pos="300"/>
              </w:tabs>
              <w:ind w:left="307" w:hanging="284"/>
              <w:jc w:val="thaiDistribute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๕.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ab/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มีความสงบ</w:t>
            </w:r>
          </w:p>
        </w:tc>
        <w:tc>
          <w:tcPr>
            <w:tcW w:w="1842" w:type="dxa"/>
            <w:shd w:val="clear" w:color="auto" w:fill="auto"/>
            <w:tcMar>
              <w:left w:w="85" w:type="dxa"/>
            </w:tcMar>
          </w:tcPr>
          <w:p w:rsidR="0015698A" w:rsidRPr="00E44F38" w:rsidRDefault="0015698A" w:rsidP="00A217F6">
            <w:pPr>
              <w:pStyle w:val="af6"/>
              <w:numPr>
                <w:ilvl w:val="0"/>
                <w:numId w:val="13"/>
              </w:numPr>
              <w:tabs>
                <w:tab w:val="left" w:pos="320"/>
              </w:tabs>
              <w:ind w:left="317" w:hanging="142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>รับผิดชอบ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>ปฏิบัติตนตามหน้าที่ของพลเมือง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ดี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  <w:p w:rsidR="0015698A" w:rsidRPr="00E44F38" w:rsidRDefault="0015698A" w:rsidP="0035193F">
            <w:pPr>
              <w:pStyle w:val="af6"/>
              <w:tabs>
                <w:tab w:val="left" w:pos="320"/>
              </w:tabs>
              <w:ind w:left="317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5698A" w:rsidRPr="00E44F38" w:rsidRDefault="0015698A" w:rsidP="00A217F6">
            <w:pPr>
              <w:pStyle w:val="af6"/>
              <w:numPr>
                <w:ilvl w:val="0"/>
                <w:numId w:val="13"/>
              </w:numPr>
              <w:tabs>
                <w:tab w:val="left" w:pos="320"/>
              </w:tabs>
              <w:ind w:left="317" w:hanging="142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ปฏิบัติตนตามกติกาของ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>องค์กรและ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>สังคม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กำหนด</w:t>
            </w:r>
          </w:p>
          <w:p w:rsidR="0015698A" w:rsidRPr="00E44F38" w:rsidRDefault="0015698A" w:rsidP="0035193F">
            <w:pPr>
              <w:pStyle w:val="af6"/>
              <w:tabs>
                <w:tab w:val="left" w:pos="320"/>
              </w:tabs>
              <w:ind w:left="317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5698A" w:rsidRPr="00E44F38" w:rsidRDefault="0015698A" w:rsidP="00A217F6">
            <w:pPr>
              <w:pStyle w:val="af6"/>
              <w:numPr>
                <w:ilvl w:val="0"/>
                <w:numId w:val="13"/>
              </w:numPr>
              <w:tabs>
                <w:tab w:val="left" w:pos="320"/>
              </w:tabs>
              <w:ind w:left="317" w:hanging="142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ปฏิบัติตามกฎกติกา </w:t>
            </w:r>
            <w:r w:rsidRPr="00E44F38">
              <w:rPr>
                <w:rFonts w:ascii="TH SarabunIT๙" w:hAnsi="TH SarabunIT๙" w:cs="TH SarabunIT๙"/>
                <w:spacing w:val="-16"/>
                <w:sz w:val="24"/>
                <w:szCs w:val="24"/>
                <w:cs/>
              </w:rPr>
              <w:t>จริยธรรม จรรยาบรรณ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>ของวิชาชีพ</w:t>
            </w:r>
          </w:p>
          <w:p w:rsidR="0015698A" w:rsidRPr="00E44F38" w:rsidRDefault="0015698A" w:rsidP="0035193F">
            <w:pPr>
              <w:pStyle w:val="af6"/>
              <w:tabs>
                <w:tab w:val="left" w:pos="320"/>
              </w:tabs>
              <w:ind w:left="317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5698A" w:rsidRPr="00E44F38" w:rsidRDefault="0015698A" w:rsidP="0035193F">
            <w:pPr>
              <w:tabs>
                <w:tab w:val="left" w:pos="320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๔.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ab/>
              <w:t>เคารพต่อกฎหมาย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2694" w:type="dxa"/>
            <w:shd w:val="clear" w:color="auto" w:fill="auto"/>
            <w:tcMar>
              <w:left w:w="85" w:type="dxa"/>
            </w:tcMar>
          </w:tcPr>
          <w:p w:rsidR="0015698A" w:rsidRPr="00E44F38" w:rsidRDefault="0015698A" w:rsidP="00A217F6">
            <w:pPr>
              <w:pStyle w:val="af6"/>
              <w:numPr>
                <w:ilvl w:val="0"/>
                <w:numId w:val="14"/>
              </w:numPr>
              <w:tabs>
                <w:tab w:val="left" w:pos="318"/>
              </w:tabs>
              <w:ind w:left="318" w:hanging="191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>ซื่อตรง ซื่อสัตย์ ยึดมั่น ยืนหยัด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br/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ในการรักษาความจริง ความถูกต้อง ความเป็นธรรม </w:t>
            </w:r>
          </w:p>
          <w:p w:rsidR="0015698A" w:rsidRPr="00E44F38" w:rsidRDefault="0015698A" w:rsidP="0035193F">
            <w:pPr>
              <w:pStyle w:val="af6"/>
              <w:tabs>
                <w:tab w:val="left" w:pos="318"/>
              </w:tabs>
              <w:ind w:left="318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5698A" w:rsidRPr="00E44F38" w:rsidRDefault="0015698A" w:rsidP="00A217F6">
            <w:pPr>
              <w:pStyle w:val="af6"/>
              <w:numPr>
                <w:ilvl w:val="0"/>
                <w:numId w:val="14"/>
              </w:numPr>
              <w:tabs>
                <w:tab w:val="left" w:pos="318"/>
              </w:tabs>
              <w:ind w:left="318" w:hanging="191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>ไม่สนับสนุน ไม่ร่วมมือ ไม่ยินยอมและต่อต้านการทุจริต ด้วยความกล้าหาญ</w:t>
            </w:r>
          </w:p>
          <w:p w:rsidR="0015698A" w:rsidRPr="00E44F38" w:rsidRDefault="0015698A" w:rsidP="0035193F">
            <w:pPr>
              <w:pStyle w:val="af6"/>
              <w:tabs>
                <w:tab w:val="left" w:pos="318"/>
              </w:tabs>
              <w:ind w:left="318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5698A" w:rsidRPr="00E44F38" w:rsidRDefault="0015698A" w:rsidP="00A217F6">
            <w:pPr>
              <w:pStyle w:val="af6"/>
              <w:numPr>
                <w:ilvl w:val="0"/>
                <w:numId w:val="14"/>
              </w:numPr>
              <w:tabs>
                <w:tab w:val="left" w:pos="318"/>
              </w:tabs>
              <w:ind w:left="318" w:hanging="191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ใช้ดุลยพินิจที่ถูกต้องในการปฏิบัติต่อบุคคลอื่นอย่างเที่ยงธรรม 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ไม่เลือกปฏิบัติ</w:t>
            </w:r>
          </w:p>
          <w:p w:rsidR="0015698A" w:rsidRPr="00E44F38" w:rsidRDefault="0015698A" w:rsidP="0035193F">
            <w:pPr>
              <w:pStyle w:val="af6"/>
              <w:tabs>
                <w:tab w:val="left" w:pos="318"/>
              </w:tabs>
              <w:ind w:left="318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5698A" w:rsidRPr="00E44F38" w:rsidRDefault="0015698A" w:rsidP="00A217F6">
            <w:pPr>
              <w:pStyle w:val="af6"/>
              <w:numPr>
                <w:ilvl w:val="0"/>
                <w:numId w:val="14"/>
              </w:numPr>
              <w:tabs>
                <w:tab w:val="left" w:pos="318"/>
              </w:tabs>
              <w:ind w:left="318" w:hanging="191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>ขับเคลื่อนสังคมสู่ความดีงามและ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    มี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ธรรมาภิบาล 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ด้วย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การพูด 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br/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>การกระทำ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และการปฏิบัติหน้าที่</w:t>
            </w:r>
          </w:p>
        </w:tc>
        <w:tc>
          <w:tcPr>
            <w:tcW w:w="2409" w:type="dxa"/>
            <w:shd w:val="clear" w:color="auto" w:fill="auto"/>
            <w:tcMar>
              <w:left w:w="85" w:type="dxa"/>
            </w:tcMar>
          </w:tcPr>
          <w:p w:rsidR="0015698A" w:rsidRPr="00E44F38" w:rsidRDefault="0015698A" w:rsidP="00A217F6">
            <w:pPr>
              <w:pStyle w:val="af6"/>
              <w:numPr>
                <w:ilvl w:val="0"/>
                <w:numId w:val="15"/>
              </w:numPr>
              <w:ind w:left="251" w:hanging="112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มีจิตใจและลงมือทำ 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br/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>ด้วยความรัก ความสามัคคี เพื่อประโยชน์ของผู้อื่น ของสังคม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br/>
            </w:r>
            <w:r w:rsidRPr="00E44F38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ของประเทศชาติและสิ่งแวดล้อม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  <w:p w:rsidR="0015698A" w:rsidRPr="00E44F38" w:rsidRDefault="0015698A" w:rsidP="0035193F">
            <w:pPr>
              <w:pStyle w:val="af6"/>
              <w:ind w:left="251" w:hanging="112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5698A" w:rsidRPr="00E44F38" w:rsidRDefault="0015698A" w:rsidP="00A217F6">
            <w:pPr>
              <w:pStyle w:val="af6"/>
              <w:numPr>
                <w:ilvl w:val="0"/>
                <w:numId w:val="15"/>
              </w:numPr>
              <w:ind w:left="251" w:hanging="112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>ทำความดีเพื่อความดี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br/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>เอื้ออาทรต่อคน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>สังคม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br/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>โดยมิได้หวังผลตอบแทน</w:t>
            </w:r>
          </w:p>
          <w:p w:rsidR="0015698A" w:rsidRPr="00E44F38" w:rsidRDefault="0015698A" w:rsidP="0035193F">
            <w:pPr>
              <w:pStyle w:val="af6"/>
              <w:ind w:left="251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5698A" w:rsidRPr="00E44F38" w:rsidRDefault="0015698A" w:rsidP="00A217F6">
            <w:pPr>
              <w:pStyle w:val="af6"/>
              <w:numPr>
                <w:ilvl w:val="0"/>
                <w:numId w:val="15"/>
              </w:numPr>
              <w:ind w:left="251" w:hanging="112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กตัญญูรู้คุณต่อแผ่นดินที่เกิดและผู้มีพระคุณ</w:t>
            </w:r>
          </w:p>
          <w:p w:rsidR="0015698A" w:rsidRPr="00E44F38" w:rsidRDefault="0015698A" w:rsidP="0035193F">
            <w:pPr>
              <w:pStyle w:val="af6"/>
              <w:ind w:left="251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5698A" w:rsidRPr="00E44F38" w:rsidRDefault="0015698A" w:rsidP="00A217F6">
            <w:pPr>
              <w:pStyle w:val="af6"/>
              <w:numPr>
                <w:ilvl w:val="0"/>
                <w:numId w:val="15"/>
              </w:numPr>
              <w:ind w:left="251" w:hanging="112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>ไม่นิ่งดูดายต่อ</w:t>
            </w:r>
            <w:r w:rsidRPr="00E44F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การช่วยเหลือ</w:t>
            </w:r>
            <w:r w:rsidRPr="00E44F38">
              <w:rPr>
                <w:rFonts w:ascii="TH SarabunIT๙" w:hAnsi="TH SarabunIT๙" w:cs="TH SarabunIT๙"/>
                <w:sz w:val="24"/>
                <w:szCs w:val="24"/>
                <w:cs/>
              </w:rPr>
              <w:t>สังคมและผู้คน จนเป็นนิสัย</w:t>
            </w:r>
          </w:p>
        </w:tc>
      </w:tr>
      <w:tr w:rsidR="0015698A" w:rsidRPr="0027333B" w:rsidTr="0035193F">
        <w:tc>
          <w:tcPr>
            <w:tcW w:w="2235" w:type="dxa"/>
            <w:shd w:val="clear" w:color="auto" w:fill="auto"/>
            <w:tcMar>
              <w:left w:w="85" w:type="dxa"/>
            </w:tcMar>
          </w:tcPr>
          <w:p w:rsidR="0015698A" w:rsidRPr="00E44F38" w:rsidRDefault="0015698A" w:rsidP="0035193F">
            <w:pPr>
              <w:tabs>
                <w:tab w:val="left" w:pos="300"/>
              </w:tabs>
              <w:ind w:right="-108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shd w:val="clear" w:color="auto" w:fill="auto"/>
            <w:tcMar>
              <w:left w:w="85" w:type="dxa"/>
            </w:tcMar>
          </w:tcPr>
          <w:p w:rsidR="0015698A" w:rsidRPr="00E44F38" w:rsidRDefault="0015698A" w:rsidP="0035193F">
            <w:pPr>
              <w:pStyle w:val="af6"/>
              <w:tabs>
                <w:tab w:val="left" w:pos="320"/>
              </w:tabs>
              <w:ind w:left="317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tcMar>
              <w:left w:w="85" w:type="dxa"/>
            </w:tcMar>
          </w:tcPr>
          <w:p w:rsidR="0015698A" w:rsidRPr="00E44F38" w:rsidRDefault="0015698A" w:rsidP="0035193F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tcMar>
              <w:left w:w="85" w:type="dxa"/>
            </w:tcMar>
          </w:tcPr>
          <w:p w:rsidR="0015698A" w:rsidRPr="00E44F38" w:rsidRDefault="0015698A" w:rsidP="0035193F">
            <w:pPr>
              <w:tabs>
                <w:tab w:val="left" w:pos="459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15698A" w:rsidRPr="0027333B" w:rsidRDefault="0015698A" w:rsidP="0015698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๑.๒ </w:t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>เป้าหมาย</w:t>
      </w:r>
      <w:r w:rsidRPr="0027333B">
        <w:rPr>
          <w:rFonts w:ascii="TH SarabunIT๙" w:hAnsi="TH SarabunIT๙" w:cs="TH SarabunIT๙" w:hint="cs"/>
          <w:b/>
          <w:bCs/>
          <w:sz w:val="36"/>
          <w:szCs w:val="36"/>
          <w:cs/>
        </w:rPr>
        <w:t>ของ</w:t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แผนแม่บทส่งเสริมคุณธรรมแห่งชาติ  </w:t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</w:p>
    <w:p w:rsidR="0015698A" w:rsidRPr="0027333B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7333B">
        <w:rPr>
          <w:rFonts w:ascii="TH SarabunIT๙" w:hAnsi="TH SarabunIT๙" w:cs="TH SarabunIT๙" w:hint="cs"/>
          <w:sz w:val="32"/>
          <w:szCs w:val="32"/>
          <w:cs/>
        </w:rPr>
        <w:tab/>
        <w:t>๑.</w:t>
      </w:r>
      <w:r w:rsidRPr="0027333B">
        <w:rPr>
          <w:rFonts w:ascii="TH SarabunIT๙" w:hAnsi="TH SarabunIT๙" w:cs="TH SarabunIT๙"/>
          <w:sz w:val="32"/>
          <w:szCs w:val="32"/>
          <w:cs/>
        </w:rPr>
        <w:t>๒.๑ ประชาชนมีพฤติกรรมที่ถูกต้องดีงามด้วยหลักธรรมทางศาสนา มีความมั่งคั่งยั่งยืนด้วยหลักปรัชญาของเศรษฐกิจพอเพียงและวิถีวัฒนธรรมไทย</w:t>
      </w:r>
    </w:p>
    <w:p w:rsidR="0015698A" w:rsidRPr="0027333B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sz w:val="32"/>
          <w:szCs w:val="32"/>
          <w:cs/>
        </w:rPr>
        <w:tab/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๑.</w:t>
      </w:r>
      <w:r w:rsidRPr="0027333B">
        <w:rPr>
          <w:rFonts w:ascii="TH SarabunIT๙" w:hAnsi="TH SarabunIT๙" w:cs="TH SarabunIT๙"/>
          <w:sz w:val="32"/>
          <w:szCs w:val="32"/>
          <w:cs/>
        </w:rPr>
        <w:t>๒.๒ สังคมเป็นสังคมคุณธรรมที่ยึดมั่นในสถาบันชาติ ศาสนาและพระมหากษัตริย์ มีความ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เอื้ออาทรและแบ่งปัน ซึ่งประกอบด้วยคนมีคุณธรรม องค์กรคุณธรรม หน่วยงานคุณธรรม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ชุมชนคุณธรรม </w:t>
      </w:r>
    </w:p>
    <w:p w:rsidR="0015698A" w:rsidRPr="0027333B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sz w:val="32"/>
          <w:szCs w:val="32"/>
          <w:cs/>
        </w:rPr>
        <w:tab/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๑.</w:t>
      </w:r>
      <w:r w:rsidRPr="0027333B">
        <w:rPr>
          <w:rFonts w:ascii="TH SarabunIT๙" w:hAnsi="TH SarabunIT๙" w:cs="TH SarabunIT๙"/>
          <w:sz w:val="32"/>
          <w:szCs w:val="32"/>
          <w:cs/>
        </w:rPr>
        <w:t>๒.๓ ประเทศชาติมีความสงบสุข สมานฉันท์ มั่นคงด้วยมิติทางศาสนาอย่างยั่งยืน เป็นแบบอย่างในการส่งเสริมคุณธรรมในประชาคมอาเซียนและประชาคมโลก</w:t>
      </w:r>
    </w:p>
    <w:p w:rsidR="0015698A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b/>
          <w:bCs/>
          <w:sz w:val="16"/>
          <w:szCs w:val="16"/>
          <w:cs/>
        </w:rPr>
        <w:tab/>
      </w:r>
    </w:p>
    <w:p w:rsidR="0015698A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5698A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5698A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5698A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5698A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5698A" w:rsidRPr="0027333B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5698A" w:rsidRPr="0027333B" w:rsidRDefault="0015698A" w:rsidP="0015698A">
      <w:pPr>
        <w:pStyle w:val="af7"/>
        <w:rPr>
          <w:rFonts w:ascii="TH SarabunIT๙" w:hAnsi="TH SarabunIT๙" w:cs="TH SarabunIT๙"/>
          <w:b/>
          <w:bCs/>
          <w:spacing w:val="-4"/>
          <w:sz w:val="36"/>
          <w:szCs w:val="36"/>
          <w:cs/>
        </w:rPr>
      </w:pPr>
      <w:r w:rsidRPr="0027333B">
        <w:rPr>
          <w:rFonts w:ascii="TH SarabunIT๙" w:hAnsi="TH SarabunIT๙" w:cs="TH SarabunIT๙" w:hint="cs"/>
          <w:b/>
          <w:bCs/>
          <w:spacing w:val="-4"/>
          <w:sz w:val="36"/>
          <w:szCs w:val="36"/>
          <w:cs/>
        </w:rPr>
        <w:lastRenderedPageBreak/>
        <w:t>๑.</w:t>
      </w:r>
      <w:r w:rsidRPr="0027333B">
        <w:rPr>
          <w:rFonts w:ascii="TH SarabunIT๙" w:hAnsi="TH SarabunIT๙" w:cs="TH SarabunIT๙"/>
          <w:b/>
          <w:bCs/>
          <w:spacing w:val="-4"/>
          <w:sz w:val="36"/>
          <w:szCs w:val="36"/>
          <w:cs/>
        </w:rPr>
        <w:t>๓ ตัวชี้วัดผลสำเร็จ</w:t>
      </w:r>
      <w:r w:rsidRPr="0027333B">
        <w:rPr>
          <w:rFonts w:ascii="TH SarabunIT๙" w:hAnsi="TH SarabunIT๙" w:cs="TH SarabunIT๙" w:hint="cs"/>
          <w:b/>
          <w:bCs/>
          <w:spacing w:val="-4"/>
          <w:sz w:val="36"/>
          <w:szCs w:val="36"/>
          <w:cs/>
        </w:rPr>
        <w:t>ของ</w:t>
      </w:r>
      <w:r w:rsidRPr="0027333B">
        <w:rPr>
          <w:rFonts w:ascii="TH SarabunIT๙" w:hAnsi="TH SarabunIT๙" w:cs="TH SarabunIT๙"/>
          <w:b/>
          <w:bCs/>
          <w:spacing w:val="-4"/>
          <w:sz w:val="36"/>
          <w:szCs w:val="36"/>
          <w:cs/>
        </w:rPr>
        <w:t xml:space="preserve">แผนแม่บทส่งเสริมคุณธรรมแห่งชาติ </w:t>
      </w:r>
    </w:p>
    <w:p w:rsidR="0015698A" w:rsidRPr="0027333B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rPr>
          <w:rFonts w:ascii="TH SarabunIT๙" w:hAnsi="TH SarabunIT๙" w:cs="TH SarabunIT๙"/>
          <w:sz w:val="32"/>
          <w:szCs w:val="32"/>
          <w:cs/>
        </w:rPr>
      </w:pP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7333B">
        <w:rPr>
          <w:rFonts w:ascii="TH SarabunIT๙" w:hAnsi="TH SarabunIT๙" w:cs="TH SarabunIT๙"/>
          <w:sz w:val="32"/>
          <w:szCs w:val="32"/>
          <w:cs/>
        </w:rPr>
        <w:t>แบ่งเป็น  ๒ ระยะ ได้แก่ ตัวชี้วัดระยะสั้น และตัวชี้วัดระยะปานกลาง ดังนี้</w:t>
      </w:r>
    </w:p>
    <w:p w:rsidR="0015698A" w:rsidRPr="0027333B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spacing w:before="120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๑.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๓.๑ ตัวชี้วัดระยะสั้น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>ระยะเวลา ๑ ปี ๖ เดือน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 (เดือนเมษายน </w:t>
      </w:r>
      <w:r w:rsidRPr="0027333B">
        <w:rPr>
          <w:rFonts w:ascii="TH SarabunIT๙" w:hAnsi="TH SarabunIT๙" w:cs="TH SarabunIT๙"/>
          <w:sz w:val="32"/>
          <w:szCs w:val="32"/>
          <w:cs/>
        </w:rPr>
        <w:t>๒๕๕๙-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 เดือนกันยายน </w:t>
      </w:r>
      <w:r w:rsidRPr="0027333B">
        <w:rPr>
          <w:rFonts w:ascii="TH SarabunIT๙" w:hAnsi="TH SarabunIT๙" w:cs="TH SarabunIT๙"/>
          <w:sz w:val="32"/>
          <w:szCs w:val="32"/>
          <w:cs/>
        </w:rPr>
        <w:t>๒๕๖๐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15698A" w:rsidRPr="0027333B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sz w:val="32"/>
          <w:szCs w:val="32"/>
          <w:cs/>
        </w:rPr>
        <w:tab/>
        <w:t>เพื่อให้สอดคล้องกับนโยบายของรัฐบาล พลเอก ประยุทธ์ จันทร์โอชา นายกรัฐมนตรี จึงได้กำหนด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ตั</w:t>
      </w:r>
      <w:r w:rsidRPr="0027333B">
        <w:rPr>
          <w:rFonts w:ascii="TH SarabunIT๙" w:hAnsi="TH SarabunIT๙" w:cs="TH SarabunIT๙"/>
          <w:spacing w:val="-6"/>
          <w:sz w:val="32"/>
          <w:szCs w:val="32"/>
          <w:cs/>
        </w:rPr>
        <w:t>วชี้วัด</w:t>
      </w:r>
      <w:r w:rsidRPr="0027333B">
        <w:rPr>
          <w:rFonts w:ascii="TH SarabunIT๙" w:hAnsi="TH SarabunIT๙" w:cs="TH SarabunIT๙" w:hint="cs"/>
          <w:spacing w:val="-6"/>
          <w:sz w:val="32"/>
          <w:szCs w:val="32"/>
          <w:cs/>
        </w:rPr>
        <w:t>ของ</w:t>
      </w:r>
      <w:r w:rsidRPr="0027333B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แผนแม่บทส่งเสริมคุณธรรมแห่งชาติ ในระยะสั้น มีกรอบระยะเวลา ๑ ปี ๖ เดือน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โดยมีตัวชี้วัด </w:t>
      </w:r>
      <w:r w:rsidRPr="0027333B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15698A" w:rsidRPr="0027333B" w:rsidRDefault="0015698A" w:rsidP="00A217F6">
      <w:pPr>
        <w:pStyle w:val="af6"/>
        <w:numPr>
          <w:ilvl w:val="0"/>
          <w:numId w:val="5"/>
        </w:numPr>
        <w:tabs>
          <w:tab w:val="left" w:pos="1021"/>
          <w:tab w:val="left" w:pos="1134"/>
          <w:tab w:val="left" w:pos="1418"/>
          <w:tab w:val="left" w:pos="1701"/>
          <w:tab w:val="left" w:pos="1985"/>
        </w:tabs>
        <w:ind w:left="0" w:firstLine="993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7333B">
        <w:rPr>
          <w:rFonts w:ascii="TH SarabunIT๙" w:hAnsi="TH SarabunIT๙" w:cs="TH SarabunIT๙"/>
          <w:sz w:val="32"/>
          <w:szCs w:val="32"/>
          <w:cs/>
        </w:rPr>
        <w:t>ทุกหน่วยงานมีแผนแม่บทส่งเสริมคุณธรรมของหน่วยงาน</w:t>
      </w:r>
    </w:p>
    <w:p w:rsidR="0015698A" w:rsidRPr="0027333B" w:rsidRDefault="0015698A" w:rsidP="00A217F6">
      <w:pPr>
        <w:pStyle w:val="af7"/>
        <w:numPr>
          <w:ilvl w:val="0"/>
          <w:numId w:val="5"/>
        </w:numPr>
        <w:tabs>
          <w:tab w:val="left" w:pos="851"/>
          <w:tab w:val="left" w:pos="1134"/>
          <w:tab w:val="left" w:pos="1418"/>
        </w:tabs>
        <w:suppressAutoHyphens/>
        <w:ind w:left="0" w:firstLine="99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6008370</wp:posOffset>
                </wp:positionH>
                <wp:positionV relativeFrom="paragraph">
                  <wp:posOffset>662940</wp:posOffset>
                </wp:positionV>
                <wp:extent cx="370840" cy="321310"/>
                <wp:effectExtent l="0" t="2540" r="2540" b="0"/>
                <wp:wrapNone/>
                <wp:docPr id="2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84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98A" w:rsidRPr="00E44F38" w:rsidRDefault="0015698A" w:rsidP="0015698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FFFFFF"/>
                                <w:sz w:val="32"/>
                                <w:szCs w:val="32"/>
                                <w:cs/>
                              </w:rPr>
                            </w:pPr>
                            <w:r w:rsidRPr="00E44F38">
                              <w:rPr>
                                <w:rFonts w:ascii="TH SarabunIT๙" w:hAnsi="TH SarabunIT๙" w:cs="TH SarabunIT๙" w:hint="cs"/>
                                <w:color w:val="FFFFFF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5" o:spid="_x0000_s1029" type="#_x0000_t202" style="position:absolute;left:0;text-align:left;margin-left:473.1pt;margin-top:52.2pt;width:29.2pt;height:25.3pt;z-index:2516879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" filled="f" stroked="f" strokecolor="white">
                <v:textbox style="mso-fit-shape-to-text:t">
                  <w:txbxContent>
                    <w:p w:rsidR="0015698A" w:rsidRPr="00E44F38" w:rsidRDefault="0015698A" w:rsidP="0015698A">
                      <w:pPr>
                        <w:jc w:val="center"/>
                        <w:rPr>
                          <w:rFonts w:ascii="TH SarabunIT๙" w:hAnsi="TH SarabunIT๙" w:cs="TH SarabunIT๙"/>
                          <w:color w:val="FFFFFF"/>
                          <w:sz w:val="32"/>
                          <w:szCs w:val="32"/>
                          <w:cs/>
                        </w:rPr>
                      </w:pPr>
                      <w:r w:rsidRPr="00E44F38">
                        <w:rPr>
                          <w:rFonts w:ascii="TH SarabunIT๙" w:hAnsi="TH SarabunIT๙" w:cs="TH SarabunIT๙" w:hint="cs"/>
                          <w:color w:val="FFFFFF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27333B">
        <w:rPr>
          <w:rFonts w:ascii="TH SarabunIT๙" w:hAnsi="TH SarabunIT๙" w:cs="TH SarabunIT๙"/>
          <w:sz w:val="32"/>
          <w:szCs w:val="32"/>
          <w:cs/>
        </w:rPr>
        <w:t>ทุกหน่วยงานมีแผนปฏิบัติการส่งเสริมคุณธรรมของหน่วยงาน</w:t>
      </w:r>
    </w:p>
    <w:p w:rsidR="0015698A" w:rsidRPr="0027333B" w:rsidRDefault="0015698A" w:rsidP="00A217F6">
      <w:pPr>
        <w:pStyle w:val="af7"/>
        <w:numPr>
          <w:ilvl w:val="0"/>
          <w:numId w:val="5"/>
        </w:numPr>
        <w:tabs>
          <w:tab w:val="left" w:pos="851"/>
          <w:tab w:val="left" w:pos="1134"/>
          <w:tab w:val="left" w:pos="1418"/>
        </w:tabs>
        <w:suppressAutoHyphens/>
        <w:ind w:left="0"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sz w:val="32"/>
          <w:szCs w:val="32"/>
          <w:cs/>
        </w:rPr>
        <w:t>ทุกหน่วยงาน/องค์กรภาคีเครือข่ายส่งเสริมคุณธรรมมีความรู้ความเข้าใจในแผนแม่บทส่งเสริมคุณธรรม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แห่งชาติ</w:t>
      </w:r>
    </w:p>
    <w:p w:rsidR="0015698A" w:rsidRPr="00432B12" w:rsidRDefault="0015698A" w:rsidP="00A217F6">
      <w:pPr>
        <w:pStyle w:val="af7"/>
        <w:numPr>
          <w:ilvl w:val="0"/>
          <w:numId w:val="5"/>
        </w:numPr>
        <w:tabs>
          <w:tab w:val="left" w:pos="851"/>
          <w:tab w:val="left" w:pos="1134"/>
          <w:tab w:val="left" w:pos="1418"/>
        </w:tabs>
        <w:suppressAutoHyphens/>
        <w:ind w:left="0"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sz w:val="32"/>
          <w:szCs w:val="32"/>
          <w:cs/>
        </w:rPr>
        <w:t>มี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หน่วยงานและ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บุคลากรในภาคส่วนต่าง ๆ ทั้งภาครัฐ ภาคประชาสังคม ภาคชุมชน </w:t>
      </w:r>
      <w:r w:rsidRPr="0027333B">
        <w:rPr>
          <w:rFonts w:ascii="TH SarabunIT๙" w:hAnsi="TH SarabunIT๙" w:cs="TH SarabunIT๙"/>
          <w:spacing w:val="-10"/>
          <w:sz w:val="32"/>
          <w:szCs w:val="32"/>
          <w:cs/>
        </w:rPr>
        <w:t>ภาคธุรกิจ</w:t>
      </w:r>
      <w:r w:rsidRPr="00432B12">
        <w:rPr>
          <w:rFonts w:ascii="TH SarabunIT๙" w:hAnsi="TH SarabunIT๙" w:cs="TH SarabunIT๙"/>
          <w:sz w:val="32"/>
          <w:szCs w:val="32"/>
          <w:cs/>
        </w:rPr>
        <w:t xml:space="preserve">เอกชน ภาควิชาชีพ ภาควิชาการ ภาคสื่อมวลชน และภาคประชาชน </w:t>
      </w:r>
      <w:r w:rsidRPr="00432B12">
        <w:rPr>
          <w:rFonts w:ascii="TH SarabunIT๙" w:hAnsi="TH SarabunIT๙" w:cs="TH SarabunIT๙" w:hint="cs"/>
          <w:sz w:val="32"/>
          <w:szCs w:val="32"/>
          <w:cs/>
        </w:rPr>
        <w:t>ให้ความสำคัญและ</w:t>
      </w:r>
      <w:r w:rsidRPr="00432B12">
        <w:rPr>
          <w:rFonts w:ascii="TH SarabunIT๙" w:hAnsi="TH SarabunIT๙" w:cs="TH SarabunIT๙"/>
          <w:sz w:val="32"/>
          <w:szCs w:val="32"/>
          <w:cs/>
        </w:rPr>
        <w:t>ได้รับการอบรม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432B12">
        <w:rPr>
          <w:rFonts w:ascii="TH SarabunIT๙" w:hAnsi="TH SarabunIT๙" w:cs="TH SarabunIT๙"/>
          <w:sz w:val="32"/>
          <w:szCs w:val="32"/>
          <w:cs/>
        </w:rPr>
        <w:t>และพัฒนาคุณธรรมจริยธรรมเพิ่มมากขึ้นร้อยละ ๑๐ ของ</w:t>
      </w:r>
      <w:r w:rsidRPr="00432B12">
        <w:rPr>
          <w:rFonts w:ascii="TH SarabunIT๙" w:hAnsi="TH SarabunIT๙" w:cs="TH SarabunIT๙" w:hint="cs"/>
          <w:sz w:val="32"/>
          <w:szCs w:val="32"/>
          <w:cs/>
        </w:rPr>
        <w:t>ไตรมาสที่ ๒ ของปี ๒๕๖๐(ตุลาคม ๒๕๕๙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32B12"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432B12">
        <w:rPr>
          <w:rFonts w:ascii="TH SarabunIT๙" w:hAnsi="TH SarabunIT๙" w:cs="TH SarabunIT๙" w:hint="cs"/>
          <w:sz w:val="32"/>
          <w:szCs w:val="32"/>
          <w:cs/>
        </w:rPr>
        <w:t>มีนาคม ๒๕๖๐)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32B12">
        <w:rPr>
          <w:rFonts w:ascii="TH SarabunIT๙" w:hAnsi="TH SarabunIT๙" w:cs="TH SarabunIT๙" w:hint="cs"/>
          <w:sz w:val="32"/>
          <w:szCs w:val="32"/>
          <w:cs/>
        </w:rPr>
        <w:t>โดยเฉพาะการสร้างมนุษย์ที่สมบูรณ์ ซึ่งจะต้องเน้นการพัฒนาบุคลากรของรัฐเพื่อเป็นแบบอย่างที่ดีสำหรับประชาชนทั่วไป</w:t>
      </w:r>
    </w:p>
    <w:p w:rsidR="0015698A" w:rsidRPr="0027333B" w:rsidRDefault="0015698A" w:rsidP="00A217F6">
      <w:pPr>
        <w:pStyle w:val="af7"/>
        <w:numPr>
          <w:ilvl w:val="0"/>
          <w:numId w:val="5"/>
        </w:numPr>
        <w:tabs>
          <w:tab w:val="left" w:pos="851"/>
          <w:tab w:val="left" w:pos="1134"/>
          <w:tab w:val="left" w:pos="1418"/>
        </w:tabs>
        <w:suppressAutoHyphens/>
        <w:ind w:left="0" w:firstLine="993"/>
        <w:jc w:val="thaiDistribute"/>
        <w:rPr>
          <w:rFonts w:ascii="TH SarabunIT๙" w:hAnsi="TH SarabunIT๙" w:cs="TH SarabunIT๙"/>
          <w:spacing w:val="-16"/>
          <w:sz w:val="32"/>
          <w:szCs w:val="32"/>
        </w:rPr>
      </w:pPr>
      <w:r w:rsidRPr="0027333B">
        <w:rPr>
          <w:rFonts w:ascii="TH SarabunIT๙" w:hAnsi="TH SarabunIT๙" w:cs="TH SarabunIT๙"/>
          <w:sz w:val="32"/>
          <w:szCs w:val="32"/>
          <w:cs/>
        </w:rPr>
        <w:t>มีหน่วยงาน องค์กรที่ส่งเสริมและกระตุ้นการจัดกิจกรรมเทิดทูนสถาบันชาติ ศาสนา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27333B">
        <w:rPr>
          <w:rFonts w:ascii="TH SarabunIT๙" w:hAnsi="TH SarabunIT๙" w:cs="TH SarabunIT๙"/>
          <w:sz w:val="32"/>
          <w:szCs w:val="32"/>
          <w:cs/>
        </w:rPr>
        <w:t>และพระมหากษัตริย์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และมี</w:t>
      </w:r>
      <w:r w:rsidRPr="0027333B">
        <w:rPr>
          <w:rFonts w:ascii="TH SarabunIT๙" w:hAnsi="TH SarabunIT๙" w:cs="TH SarabunIT๙"/>
          <w:sz w:val="32"/>
          <w:szCs w:val="32"/>
          <w:cs/>
        </w:rPr>
        <w:t>ประชาชนเข้าร่วมกิจกรรมเทิดทูนสถาบันชาติ ศาสนาและพระมหากษัตริย์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27333B">
        <w:rPr>
          <w:rFonts w:ascii="TH SarabunIT๙" w:hAnsi="TH SarabunIT๙" w:cs="TH SarabunIT๙"/>
          <w:sz w:val="32"/>
          <w:szCs w:val="32"/>
          <w:cs/>
        </w:rPr>
        <w:t>เพิ่มมากขึ้น ร้อยละ ๑๐ ของ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ไตรมาสที่ ๒ ของปี ๒๕๖๐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(ตุลาคม ๒๕๕๙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มีนาคม ๒๕๖๐)</w:t>
      </w:r>
    </w:p>
    <w:p w:rsidR="0015698A" w:rsidRPr="0027333B" w:rsidRDefault="0015698A" w:rsidP="00A217F6">
      <w:pPr>
        <w:pStyle w:val="af7"/>
        <w:numPr>
          <w:ilvl w:val="0"/>
          <w:numId w:val="5"/>
        </w:numPr>
        <w:tabs>
          <w:tab w:val="left" w:pos="851"/>
          <w:tab w:val="left" w:pos="1134"/>
          <w:tab w:val="left" w:pos="1418"/>
        </w:tabs>
        <w:suppressAutoHyphens/>
        <w:ind w:left="0"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sz w:val="32"/>
          <w:szCs w:val="32"/>
          <w:cs/>
        </w:rPr>
        <w:t>เกิดชุมชนคุณธรรม องค์กรคุณธรรม หรือหน่วยงานคุณธรรม จำนวน ๗</w:t>
      </w:r>
      <w:r w:rsidRPr="0027333B">
        <w:rPr>
          <w:rFonts w:ascii="TH SarabunIT๙" w:hAnsi="TH SarabunIT๙" w:cs="TH SarabunIT๙"/>
          <w:sz w:val="32"/>
          <w:szCs w:val="32"/>
        </w:rPr>
        <w:t>,</w:t>
      </w:r>
      <w:r w:rsidRPr="0027333B">
        <w:rPr>
          <w:rFonts w:ascii="TH SarabunIT๙" w:hAnsi="TH SarabunIT๙" w:cs="TH SarabunIT๙"/>
          <w:sz w:val="32"/>
          <w:szCs w:val="32"/>
          <w:cs/>
        </w:rPr>
        <w:t>๐๐๐ องค์กรต้นแบบ</w:t>
      </w:r>
    </w:p>
    <w:p w:rsidR="0015698A" w:rsidRPr="0027333B" w:rsidRDefault="0015698A" w:rsidP="0015698A">
      <w:pPr>
        <w:pStyle w:val="af7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20"/>
        <w:ind w:left="720" w:firstLine="272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๑.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๓.๒ ตัวชี้วัดระยะปานกลาง </w:t>
      </w:r>
      <w:r w:rsidRPr="0027333B">
        <w:rPr>
          <w:rFonts w:ascii="TH SarabunIT๙" w:hAnsi="TH SarabunIT๙" w:cs="TH SarabunIT๙"/>
          <w:sz w:val="32"/>
          <w:szCs w:val="32"/>
          <w:cs/>
        </w:rPr>
        <w:t>กำหนดกรอบระยะเวลา ปี ๒๕๕๙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>๒๕๖๔</w:t>
      </w:r>
    </w:p>
    <w:p w:rsidR="0015698A" w:rsidRPr="00432B12" w:rsidRDefault="0015698A" w:rsidP="0015698A">
      <w:pPr>
        <w:pStyle w:val="af7"/>
        <w:tabs>
          <w:tab w:val="left" w:pos="567"/>
          <w:tab w:val="left" w:pos="851"/>
          <w:tab w:val="left" w:pos="993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(๑)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7333B">
        <w:rPr>
          <w:rFonts w:ascii="TH SarabunIT๙" w:hAnsi="TH SarabunIT๙" w:cs="TH SarabunIT๙"/>
          <w:sz w:val="32"/>
          <w:szCs w:val="32"/>
          <w:cs/>
        </w:rPr>
        <w:t>ทุกหน่วยงาน/องค์กรทั้งภาครัฐและเอกชนมีส่วนร่วมส่งเสริม สนับสนุน และดำเนินการส่งเสริมคุณธรรมในสังคมไทย เช่น กำหนดนโยบายการส่งเสริมคุณธรรมภายในองค์กร วางแผนงาน จัดทำโครง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27333B">
        <w:rPr>
          <w:rFonts w:ascii="TH SarabunIT๙" w:hAnsi="TH SarabunIT๙" w:cs="TH SarabunIT๙"/>
          <w:sz w:val="32"/>
          <w:szCs w:val="32"/>
          <w:cs/>
        </w:rPr>
        <w:t>กิจกรรมเสริมสร้างปลูกฝังคุณธรรมและวัฒนธรรมประเพณีที่ดีงามให้แก่สังคม</w:t>
      </w:r>
      <w:r w:rsidRPr="0027333B">
        <w:rPr>
          <w:rStyle w:val="af4"/>
          <w:rFonts w:ascii="TH SarabunIT๙" w:hAnsi="TH SarabunIT๙" w:cs="TH SarabunIT๙"/>
          <w:b w:val="0"/>
          <w:bCs w:val="0"/>
          <w:shd w:val="clear" w:color="auto" w:fill="FFFFFF"/>
          <w:cs/>
        </w:rPr>
        <w:t>เป็นองค์กรที่มี</w:t>
      </w:r>
      <w:r>
        <w:rPr>
          <w:rStyle w:val="af4"/>
          <w:rFonts w:ascii="TH SarabunIT๙" w:hAnsi="TH SarabunIT๙" w:cs="TH SarabunIT๙" w:hint="cs"/>
          <w:b w:val="0"/>
          <w:bCs w:val="0"/>
          <w:shd w:val="clear" w:color="auto" w:fill="FFFFFF"/>
          <w:cs/>
        </w:rPr>
        <w:t xml:space="preserve"> </w:t>
      </w:r>
      <w:r w:rsidRPr="0027333B">
        <w:rPr>
          <w:rStyle w:val="af4"/>
          <w:rFonts w:ascii="TH SarabunIT๙" w:hAnsi="TH SarabunIT๙" w:cs="TH SarabunIT๙"/>
          <w:b w:val="0"/>
          <w:bCs w:val="0"/>
          <w:shd w:val="clear" w:color="auto" w:fill="FFFFFF"/>
        </w:rPr>
        <w:t>CSR</w:t>
      </w:r>
      <w:r w:rsidRPr="0027333B">
        <w:rPr>
          <w:rStyle w:val="af4"/>
          <w:rFonts w:ascii="TH SarabunIT๙" w:hAnsi="TH SarabunIT๙" w:cs="TH SarabunIT๙"/>
          <w:b w:val="0"/>
          <w:bCs w:val="0"/>
          <w:shd w:val="clear" w:color="auto" w:fill="FFFFFF"/>
          <w:cs/>
        </w:rPr>
        <w:t xml:space="preserve"> หรือ</w:t>
      </w:r>
      <w:r>
        <w:rPr>
          <w:rStyle w:val="af4"/>
          <w:rFonts w:ascii="TH SarabunIT๙" w:hAnsi="TH SarabunIT๙" w:cs="TH SarabunIT๙" w:hint="cs"/>
          <w:b w:val="0"/>
          <w:bCs w:val="0"/>
          <w:shd w:val="clear" w:color="auto" w:fill="FFFFFF"/>
          <w:cs/>
        </w:rPr>
        <w:t xml:space="preserve"> </w:t>
      </w:r>
      <w:r w:rsidRPr="0027333B">
        <w:rPr>
          <w:rStyle w:val="af4"/>
          <w:rFonts w:ascii="TH SarabunIT๙" w:hAnsi="TH SarabunIT๙" w:cs="TH SarabunIT๙"/>
          <w:b w:val="0"/>
          <w:bCs w:val="0"/>
          <w:shd w:val="clear" w:color="auto" w:fill="FFFFFF"/>
        </w:rPr>
        <w:t>Corporate</w:t>
      </w:r>
      <w:r>
        <w:rPr>
          <w:rStyle w:val="af4"/>
          <w:rFonts w:ascii="TH SarabunIT๙" w:hAnsi="TH SarabunIT๙" w:cs="TH SarabunIT๙"/>
          <w:b w:val="0"/>
          <w:bCs w:val="0"/>
          <w:shd w:val="clear" w:color="auto" w:fill="FFFFFF"/>
        </w:rPr>
        <w:t xml:space="preserve"> </w:t>
      </w:r>
      <w:r w:rsidRPr="0027333B">
        <w:rPr>
          <w:rStyle w:val="af4"/>
          <w:rFonts w:ascii="TH SarabunIT๙" w:hAnsi="TH SarabunIT๙" w:cs="TH SarabunIT๙"/>
          <w:b w:val="0"/>
          <w:bCs w:val="0"/>
          <w:shd w:val="clear" w:color="auto" w:fill="FFFFFF"/>
        </w:rPr>
        <w:t>Social</w:t>
      </w:r>
      <w:r>
        <w:rPr>
          <w:rStyle w:val="af4"/>
          <w:rFonts w:ascii="TH SarabunIT๙" w:hAnsi="TH SarabunIT๙" w:cs="TH SarabunIT๙"/>
          <w:b w:val="0"/>
          <w:bCs w:val="0"/>
          <w:shd w:val="clear" w:color="auto" w:fill="FFFFFF"/>
        </w:rPr>
        <w:t xml:space="preserve"> </w:t>
      </w:r>
      <w:r w:rsidRPr="0027333B">
        <w:rPr>
          <w:rStyle w:val="af4"/>
          <w:rFonts w:ascii="TH SarabunIT๙" w:hAnsi="TH SarabunIT๙" w:cs="TH SarabunIT๙"/>
          <w:b w:val="0"/>
          <w:bCs w:val="0"/>
          <w:shd w:val="clear" w:color="auto" w:fill="FFFFFF"/>
        </w:rPr>
        <w:t>Responsibility</w:t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มีความรับผิดชอบต่อสังคมและสิ่งแวดล้อม ภายใต้หลักจริยธรรมและการจัดการที่ดี</w:t>
      </w:r>
      <w:r w:rsidRPr="0027333B">
        <w:rPr>
          <w:rStyle w:val="apple-converted-space"/>
          <w:rFonts w:ascii="TH SarabunIT๙" w:hAnsi="TH SarabunIT๙" w:cs="TH SarabunIT๙"/>
          <w:sz w:val="32"/>
          <w:szCs w:val="32"/>
          <w:shd w:val="clear" w:color="auto" w:fill="FFFFFF"/>
        </w:rPr>
        <w:t> </w:t>
      </w:r>
      <w:r w:rsidRPr="0027333B">
        <w:rPr>
          <w:rFonts w:ascii="TH SarabunIT๙" w:hAnsi="TH SarabunIT๙" w:cs="TH SarabunIT๙"/>
          <w:sz w:val="32"/>
          <w:szCs w:val="32"/>
          <w:cs/>
        </w:rPr>
        <w:t>อยู่บนหลักพอประมาณที่ต้องไม่เบียดเบียนตนเอง และไม่เบียดเบียนสังคม</w:t>
      </w:r>
      <w:r w:rsidRPr="0027333B">
        <w:rPr>
          <w:rFonts w:ascii="TH SarabunIT๙" w:hAnsi="TH SarabunIT๙" w:cs="TH SarabunIT๙"/>
          <w:sz w:val="32"/>
          <w:szCs w:val="32"/>
        </w:rPr>
        <w:t> </w:t>
      </w:r>
      <w:r w:rsidRPr="0027333B">
        <w:rPr>
          <w:rFonts w:ascii="TH SarabunIT๙" w:hAnsi="TH SarabunIT๙" w:cs="TH SarabunIT๙"/>
          <w:sz w:val="32"/>
          <w:szCs w:val="32"/>
          <w:cs/>
        </w:rPr>
        <w:t>มีคุณภาพ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ตามมาตรฐาน </w:t>
      </w:r>
      <w:r w:rsidRPr="0027333B">
        <w:rPr>
          <w:rFonts w:ascii="TH SarabunIT๙" w:hAnsi="TH SarabunIT๙" w:cs="TH SarabunIT๙"/>
          <w:sz w:val="32"/>
          <w:szCs w:val="32"/>
        </w:rPr>
        <w:t>ISO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 หรือ</w:t>
      </w:r>
      <w:r w:rsidRPr="0027333B">
        <w:rPr>
          <w:rFonts w:ascii="TH SarabunIT๙" w:hAnsi="TH SarabunIT๙" w:cs="TH SarabunIT๙"/>
          <w:sz w:val="32"/>
          <w:szCs w:val="32"/>
        </w:rPr>
        <w:t>The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</w:rPr>
        <w:t>International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</w:rPr>
        <w:t>Organization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</w:rPr>
        <w:t>for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</w:rPr>
        <w:t>Standardization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>ที่</w:t>
      </w:r>
      <w:r w:rsidRPr="0027333B">
        <w:rPr>
          <w:rStyle w:val="af4"/>
          <w:rFonts w:ascii="TH SarabunIT๙" w:hAnsi="TH SarabunIT๙" w:cs="TH SarabunIT๙"/>
          <w:b w:val="0"/>
          <w:bCs w:val="0"/>
          <w:cs/>
        </w:rPr>
        <w:t>เป็นมาตรฐาน</w:t>
      </w:r>
      <w:r w:rsidRPr="0027333B">
        <w:rPr>
          <w:rFonts w:ascii="TH SarabunIT๙" w:hAnsi="TH SarabunIT๙" w:cs="TH SarabunIT๙"/>
          <w:sz w:val="32"/>
          <w:szCs w:val="32"/>
          <w:cs/>
        </w:rPr>
        <w:t>คุณธรรม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432B12">
        <w:rPr>
          <w:rStyle w:val="af4"/>
          <w:rFonts w:ascii="TH SarabunIT๙" w:hAnsi="TH SarabunIT๙" w:cs="TH SarabunIT๙"/>
          <w:b w:val="0"/>
          <w:bCs w:val="0"/>
          <w:spacing w:val="-4"/>
          <w:cs/>
        </w:rPr>
        <w:t>ที่ใช้ได้กับทุกองค์กร มีการยกย่องเชิดชูองค์กรและบุคคลผู้มีผลงานดีเด่นในด้านส่งเสริมคุณธรรม โดยค้นหาคนดี</w:t>
      </w:r>
      <w:r w:rsidRPr="00432B12">
        <w:rPr>
          <w:rStyle w:val="af4"/>
          <w:rFonts w:ascii="TH SarabunIT๙" w:hAnsi="TH SarabunIT๙" w:cs="TH SarabunIT๙"/>
          <w:b w:val="0"/>
          <w:bCs w:val="0"/>
          <w:cs/>
        </w:rPr>
        <w:t>และมอบรางวัลอย่างต่อเนื่อง</w:t>
      </w:r>
      <w:r w:rsidRPr="00432B12">
        <w:rPr>
          <w:rStyle w:val="af4"/>
          <w:rFonts w:ascii="TH SarabunIT๙" w:hAnsi="TH SarabunIT๙" w:cs="TH SarabunIT๙" w:hint="cs"/>
          <w:b w:val="0"/>
          <w:bCs w:val="0"/>
          <w:cs/>
        </w:rPr>
        <w:t xml:space="preserve"> </w:t>
      </w:r>
      <w:r w:rsidRPr="00432B12">
        <w:rPr>
          <w:rStyle w:val="af4"/>
          <w:rFonts w:ascii="TH SarabunIT๙" w:hAnsi="TH SarabunIT๙" w:cs="TH SarabunIT๙"/>
          <w:b w:val="0"/>
          <w:bCs w:val="0"/>
          <w:cs/>
        </w:rPr>
        <w:t>เพื่อให้เกิดกระแสสังคมส่งเสริมคนดี กับทั้งเป็นการสร้างชื่อเสียงให้แก่ประเทศชาติ</w:t>
      </w:r>
    </w:p>
    <w:p w:rsidR="0015698A" w:rsidRPr="00432B12" w:rsidRDefault="0015698A" w:rsidP="0015698A">
      <w:pPr>
        <w:pStyle w:val="af7"/>
        <w:tabs>
          <w:tab w:val="left" w:pos="567"/>
          <w:tab w:val="left" w:pos="993"/>
          <w:tab w:val="left" w:pos="1134"/>
          <w:tab w:val="left" w:pos="1418"/>
          <w:tab w:val="left" w:pos="1701"/>
          <w:tab w:val="left" w:pos="1985"/>
        </w:tabs>
        <w:rPr>
          <w:rFonts w:ascii="TH SarabunIT๙" w:hAnsi="TH SarabunIT๙" w:cs="TH SarabunIT๙"/>
          <w:sz w:val="32"/>
          <w:szCs w:val="32"/>
          <w:cs/>
        </w:rPr>
      </w:pPr>
      <w:r w:rsidRPr="0027333B">
        <w:rPr>
          <w:rFonts w:ascii="TH SarabunIT๙" w:hAnsi="TH SarabunIT๙" w:cs="TH SarabunIT๙"/>
          <w:sz w:val="32"/>
          <w:szCs w:val="32"/>
          <w:cs/>
        </w:rPr>
        <w:tab/>
      </w:r>
      <w:r w:rsidRPr="0027333B">
        <w:rPr>
          <w:rFonts w:ascii="TH SarabunIT๙" w:hAnsi="TH SarabunIT๙" w:cs="TH SarabunIT๙"/>
          <w:sz w:val="32"/>
          <w:szCs w:val="32"/>
          <w:cs/>
        </w:rPr>
        <w:tab/>
        <w:t xml:space="preserve">(๒)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7333B">
        <w:rPr>
          <w:rFonts w:ascii="TH SarabunIT๙" w:hAnsi="TH SarabunIT๙" w:cs="TH SarabunIT๙"/>
          <w:sz w:val="32"/>
          <w:szCs w:val="32"/>
          <w:cs/>
        </w:rPr>
        <w:t>มีการพัฒนาระบบ กลไกการบริหารจัดการดำเนินงานส่งเสริมคุณธรรมจริยธรรม เช่น มีระบบบริหารจัดการทางวิชาการองค์ความรู้ในเรื่องของการส่งเสริมคุณธรรมและความสมานฉันท์ พร้อมทั้งมีการวิจัยและมีการพัฒนามาตรฐานด้านการส่งเสริมคุณธรรม มีหลักสูตรและจำนวนบุคลากรผู้ทำหน้าที่ในการส่งเสริม</w:t>
      </w:r>
      <w:r w:rsidRPr="00432B12">
        <w:rPr>
          <w:rFonts w:ascii="TH SarabunIT๙" w:hAnsi="TH SarabunIT๙" w:cs="TH SarabunIT๙"/>
          <w:sz w:val="32"/>
          <w:szCs w:val="32"/>
          <w:cs/>
        </w:rPr>
        <w:t xml:space="preserve">คุณธรรม และมีระบบกำกับติดตามและประเมินผลการดำเนินงานส่งเสริมคุณธรรมและความสมานฉันท์ในมิติต่าง ๆ </w:t>
      </w:r>
    </w:p>
    <w:p w:rsidR="0015698A" w:rsidRPr="0027333B" w:rsidRDefault="0015698A" w:rsidP="0015698A">
      <w:pPr>
        <w:pStyle w:val="af7"/>
        <w:tabs>
          <w:tab w:val="left" w:pos="567"/>
          <w:tab w:val="left" w:pos="993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sz w:val="32"/>
          <w:szCs w:val="32"/>
          <w:cs/>
        </w:rPr>
        <w:tab/>
      </w:r>
      <w:r w:rsidRPr="0027333B">
        <w:rPr>
          <w:rFonts w:ascii="TH SarabunIT๙" w:hAnsi="TH SarabunIT๙" w:cs="TH SarabunIT๙"/>
          <w:sz w:val="32"/>
          <w:szCs w:val="32"/>
          <w:cs/>
        </w:rPr>
        <w:tab/>
        <w:t xml:space="preserve">(๓)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7333B">
        <w:rPr>
          <w:rFonts w:ascii="TH SarabunIT๙" w:hAnsi="TH SarabunIT๙" w:cs="TH SarabunIT๙"/>
          <w:sz w:val="32"/>
          <w:szCs w:val="32"/>
          <w:cs/>
        </w:rPr>
        <w:t>มีภาคีเครือข่ายความร่วมมือในการส่งเสริมคุณธรรมในสังคมไทยเพิ่มมากขึ้น</w:t>
      </w:r>
    </w:p>
    <w:p w:rsidR="0015698A" w:rsidRDefault="0015698A" w:rsidP="0015698A">
      <w:pPr>
        <w:pStyle w:val="af7"/>
        <w:tabs>
          <w:tab w:val="left" w:pos="567"/>
          <w:tab w:val="left" w:pos="993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sz w:val="32"/>
          <w:szCs w:val="32"/>
          <w:cs/>
        </w:rPr>
        <w:tab/>
      </w:r>
      <w:r w:rsidRPr="0027333B">
        <w:rPr>
          <w:rFonts w:ascii="TH SarabunIT๙" w:hAnsi="TH SarabunIT๙" w:cs="TH SarabunIT๙"/>
          <w:sz w:val="32"/>
          <w:szCs w:val="32"/>
          <w:cs/>
        </w:rPr>
        <w:tab/>
        <w:t xml:space="preserve">(๔)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7333B">
        <w:rPr>
          <w:rFonts w:ascii="TH SarabunIT๙" w:hAnsi="TH SarabunIT๙" w:cs="TH SarabunIT๙"/>
          <w:sz w:val="32"/>
          <w:szCs w:val="32"/>
          <w:cs/>
        </w:rPr>
        <w:t>ประเทศไทยเป็นแบบอย่างด้านคุณธรรมในประชาคมอาเซียนและประชาคมโลกโดยมีการกำหนดให้มีการป</w:t>
      </w:r>
      <w:r>
        <w:rPr>
          <w:rFonts w:ascii="TH SarabunIT๙" w:hAnsi="TH SarabunIT๙" w:cs="TH SarabunIT๙"/>
          <w:sz w:val="32"/>
          <w:szCs w:val="32"/>
          <w:cs/>
        </w:rPr>
        <w:t>ระเมินผลเรื่องคุณธรรมในด้านต่าง</w:t>
      </w:r>
      <w:r w:rsidRPr="0027333B">
        <w:rPr>
          <w:rFonts w:ascii="TH SarabunIT๙" w:hAnsi="TH SarabunIT๙" w:cs="TH SarabunIT๙"/>
          <w:sz w:val="32"/>
          <w:szCs w:val="32"/>
          <w:cs/>
        </w:rPr>
        <w:t>ๆ เพื่อเปรียบเทียบความมีคุณธรรมของพลเมือง</w:t>
      </w:r>
    </w:p>
    <w:p w:rsidR="0015698A" w:rsidRDefault="0015698A" w:rsidP="0015698A">
      <w:pPr>
        <w:pStyle w:val="af7"/>
        <w:tabs>
          <w:tab w:val="left" w:pos="567"/>
          <w:tab w:val="left" w:pos="993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5698A" w:rsidRPr="0027333B" w:rsidRDefault="0015698A" w:rsidP="0015698A">
      <w:pPr>
        <w:pStyle w:val="af7"/>
        <w:tabs>
          <w:tab w:val="left" w:pos="567"/>
          <w:tab w:val="left" w:pos="993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15698A" w:rsidRPr="0027333B" w:rsidRDefault="0015698A" w:rsidP="0015698A">
      <w:pPr>
        <w:pStyle w:val="af7"/>
        <w:rPr>
          <w:rFonts w:ascii="TH SarabunIT๙" w:hAnsi="TH SarabunIT๙" w:cs="TH SarabunIT๙"/>
          <w:b/>
          <w:bCs/>
          <w:sz w:val="36"/>
          <w:szCs w:val="36"/>
        </w:rPr>
      </w:pPr>
      <w:r w:rsidRPr="0027333B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๑.</w:t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>๔ หลักการในการขับเคลื่อนแผนแม่บทส่งเสริมคุณธรรมแห่งชาติ</w:t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</w:p>
    <w:p w:rsidR="0015698A" w:rsidRPr="0027333B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sz w:val="32"/>
          <w:szCs w:val="32"/>
          <w:cs/>
        </w:rPr>
        <w:tab/>
        <w:t>หลักการพื้นฐานเพื่อการขับเคลื่อนแผนแม่บทส่งเสริมคุณธรรมแห่งชาติ ฉบับที่ ๑ (พ.ศ. ๒๕๕๙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 -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 ๒๕๖๔) สู่การปฏิบัติ จำเป็นต้องดำเนินการอย่างเป็นขั้นตอน เพื่อสร้างการยอมรับและการมีส่วนร่วมในการส่งเสริมคุณธรรมอย่างกว้างขวางมุ่งให้เกิดกระบวนการบูรณาการเชื่อมโยงแผนแม่บท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>ทั้งฉบับกับทุกภาคส่วนของสังคม พร้อมทั้งผลักดันให้คนไทยทุกภาคส่วนร่วมเสริมสร้างคุณธรรมทุก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บริบทของสังคม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 ดังนี้</w:t>
      </w:r>
    </w:p>
    <w:p w:rsidR="0015698A" w:rsidRPr="0027333B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sz w:val="32"/>
          <w:szCs w:val="32"/>
          <w:cs/>
        </w:rPr>
        <w:tab/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๑.๔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.๑ ขับเคลื่อนการส่งเสริมคุณธรรมในทุกระดับ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 โดยยึดแผนแม่บทส่งเสริมคุณธรรมแห่งชาติ     ฉบับที่ ๑ (พ.ศ.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>๒๕๕๙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 - </w:t>
      </w:r>
      <w:r w:rsidRPr="0027333B">
        <w:rPr>
          <w:rFonts w:ascii="TH SarabunIT๙" w:hAnsi="TH SarabunIT๙" w:cs="TH SarabunIT๙"/>
          <w:sz w:val="32"/>
          <w:szCs w:val="32"/>
          <w:cs/>
        </w:rPr>
        <w:t>๒๕๖๔) เป็นกรอบทิศทางในการปฏิบัติในระดับต่างๆ</w:t>
      </w:r>
    </w:p>
    <w:p w:rsidR="0015698A" w:rsidRPr="0027333B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sz w:val="32"/>
          <w:szCs w:val="32"/>
          <w:cs/>
        </w:rPr>
        <w:tab/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๑.๔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.๒ </w:t>
      </w:r>
      <w:r w:rsidRPr="00432B12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กระจายการส่งเสริมคุณธรรมลงสู่พื้นที่</w:t>
      </w:r>
      <w:r w:rsidRPr="00432B1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โดยยึดหลักพัฒนาพื้นที่ตามภารกิจและการมีส่วนร่วม 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ให้กระทรวงและจังหวัดเป็นพื้นที่ในการขับเคลื่อนเชื่อมโยงจากระดับประเทศสู่ระดับพื้นที่ชุมชน </w:t>
      </w:r>
    </w:p>
    <w:p w:rsidR="0015698A" w:rsidRPr="0027333B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6008370</wp:posOffset>
                </wp:positionH>
                <wp:positionV relativeFrom="paragraph">
                  <wp:posOffset>932815</wp:posOffset>
                </wp:positionV>
                <wp:extent cx="370840" cy="321310"/>
                <wp:effectExtent l="0" t="0" r="2540" b="3175"/>
                <wp:wrapNone/>
                <wp:docPr id="2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84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98A" w:rsidRPr="00E44F38" w:rsidRDefault="0015698A" w:rsidP="0015698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FFFFFF"/>
                                <w:sz w:val="32"/>
                                <w:szCs w:val="32"/>
                                <w:cs/>
                              </w:rPr>
                            </w:pPr>
                            <w:r w:rsidRPr="00E44F38">
                              <w:rPr>
                                <w:rFonts w:ascii="TH SarabunIT๙" w:hAnsi="TH SarabunIT๙" w:cs="TH SarabunIT๙"/>
                                <w:color w:val="FFFFFF"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3" o:spid="_x0000_s1030" type="#_x0000_t202" style="position:absolute;left:0;text-align:left;margin-left:473.1pt;margin-top:73.45pt;width:29.2pt;height:25.3pt;z-index:2516889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" filled="f" stroked="f" strokecolor="white">
                <v:textbox style="mso-fit-shape-to-text:t">
                  <w:txbxContent>
                    <w:p w:rsidR="0015698A" w:rsidRPr="00E44F38" w:rsidRDefault="0015698A" w:rsidP="0015698A">
                      <w:pPr>
                        <w:jc w:val="center"/>
                        <w:rPr>
                          <w:rFonts w:ascii="TH SarabunIT๙" w:hAnsi="TH SarabunIT๙" w:cs="TH SarabunIT๙"/>
                          <w:color w:val="FFFFFF"/>
                          <w:sz w:val="32"/>
                          <w:szCs w:val="32"/>
                          <w:cs/>
                        </w:rPr>
                      </w:pPr>
                      <w:r w:rsidRPr="00E44F38">
                        <w:rPr>
                          <w:rFonts w:ascii="TH SarabunIT๙" w:hAnsi="TH SarabunIT๙" w:cs="TH SarabunIT๙"/>
                          <w:color w:val="FFFFFF"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27333B">
        <w:rPr>
          <w:rFonts w:ascii="TH SarabunIT๙" w:hAnsi="TH SarabunIT๙" w:cs="TH SarabunIT๙"/>
          <w:sz w:val="32"/>
          <w:szCs w:val="32"/>
          <w:cs/>
        </w:rPr>
        <w:tab/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๑.๔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.๓ ใช้องค์ความรู้และกลไกภาคีเครือข่าย</w:t>
      </w:r>
      <w:r w:rsidRPr="0027333B">
        <w:rPr>
          <w:rFonts w:ascii="TH SarabunIT๙" w:hAnsi="TH SarabunIT๙" w:cs="TH SarabunIT๙"/>
          <w:sz w:val="32"/>
          <w:szCs w:val="32"/>
          <w:cs/>
        </w:rPr>
        <w:t>เป็นเครื่องมือในการขับเคลื่อนงานในทุกระดับจนถึงระดับพื้นที่ชุมชนท้องถิ่น</w:t>
      </w:r>
      <w:r w:rsidRPr="0027333B">
        <w:rPr>
          <w:rFonts w:ascii="TH SarabunIT๙" w:hAnsi="TH SarabunIT๙" w:cs="TH SarabunIT๙"/>
          <w:sz w:val="32"/>
          <w:szCs w:val="32"/>
        </w:rPr>
        <w:tab/>
      </w:r>
    </w:p>
    <w:p w:rsidR="0015698A" w:rsidRPr="0027333B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๑.๔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.๔ ให้ความสำคัญกับการสร้างสังคมคุณธรรมเป็นเป้าหมายหลัก 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โดยยึดถือตามข้อปฏิบัติหลัก ๓ ประการเป็นตัวชี้วัดผลสำเร็จ ได้แก่ </w:t>
      </w:r>
    </w:p>
    <w:p w:rsidR="0015698A" w:rsidRPr="0027333B" w:rsidRDefault="0015698A" w:rsidP="0015698A">
      <w:pPr>
        <w:pStyle w:val="af7"/>
        <w:tabs>
          <w:tab w:val="left" w:pos="851"/>
          <w:tab w:val="left" w:pos="1418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(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) 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การยึดและปฏิบัติตามหลักธรรมทางศาสนาของแต่ละศาสนา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 โดยนำหลักธรรม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27333B">
        <w:rPr>
          <w:rFonts w:ascii="TH SarabunIT๙" w:hAnsi="TH SarabunIT๙" w:cs="TH SarabunIT๙"/>
          <w:sz w:val="32"/>
          <w:szCs w:val="32"/>
          <w:cs/>
        </w:rPr>
        <w:t>ทางศาสนาเกี่ยวกับการสอนให้เป็นคน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มีความ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พอเพียง  วินัยสุจริต </w:t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จิตอาสา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 มาบูรณาการกับการดำเนินชีวิต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27333B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เพื่อเป็นแนวทางในการประพฤติปฏิบัติตนได้อย่างถูกต้องตามหลักธรรมของแต่ละศาสนา </w:t>
      </w:r>
      <w:r w:rsidRPr="0027333B">
        <w:rPr>
          <w:rFonts w:ascii="TH SarabunIT๙" w:hAnsi="TH SarabunIT๙" w:cs="TH SarabunIT๙" w:hint="cs"/>
          <w:spacing w:val="-6"/>
          <w:sz w:val="32"/>
          <w:szCs w:val="32"/>
          <w:cs/>
        </w:rPr>
        <w:t>ซึ่ง</w:t>
      </w:r>
      <w:r w:rsidRPr="0027333B">
        <w:rPr>
          <w:rFonts w:ascii="TH SarabunIT๙" w:hAnsi="TH SarabunIT๙" w:cs="TH SarabunIT๙"/>
          <w:spacing w:val="-6"/>
          <w:sz w:val="32"/>
          <w:szCs w:val="32"/>
          <w:cs/>
        </w:rPr>
        <w:t>มุ่งสอนให้ศาสนิกชน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กระทำแต่ความดีและพึงละเว้นการกระทำความชั่ว เพื่อให้เป็นคน </w:t>
      </w:r>
      <w:r w:rsidRPr="0027333B">
        <w:rPr>
          <w:rFonts w:ascii="TH SarabunIT๙" w:hAnsi="TH SarabunIT๙" w:cs="TH SarabunIT๙"/>
          <w:sz w:val="32"/>
          <w:szCs w:val="32"/>
        </w:rPr>
        <w:t>“</w:t>
      </w:r>
      <w:r w:rsidRPr="0027333B">
        <w:rPr>
          <w:rFonts w:ascii="TH SarabunIT๙" w:hAnsi="TH SarabunIT๙" w:cs="TH SarabunIT๙"/>
          <w:sz w:val="32"/>
          <w:szCs w:val="32"/>
          <w:cs/>
        </w:rPr>
        <w:t>คิดดี พูดดี ทำดี</w:t>
      </w:r>
      <w:r w:rsidRPr="0027333B">
        <w:rPr>
          <w:rFonts w:ascii="TH SarabunIT๙" w:hAnsi="TH SarabunIT๙" w:cs="TH SarabunIT๙"/>
          <w:sz w:val="32"/>
          <w:szCs w:val="32"/>
        </w:rPr>
        <w:t xml:space="preserve">” 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จนเป็นธรรมชาติหรือลักษณะนิสัยก่อให้เกิดประโยชน์ต่อส่วนรวมและสังคม อันเป็นคุณลักษณะของความเป็น </w:t>
      </w:r>
      <w:r w:rsidRPr="0027333B">
        <w:rPr>
          <w:rFonts w:ascii="TH SarabunIT๙" w:hAnsi="TH SarabunIT๙" w:cs="TH SarabunIT๙"/>
          <w:sz w:val="32"/>
          <w:szCs w:val="32"/>
        </w:rPr>
        <w:t>“</w:t>
      </w:r>
      <w:r w:rsidRPr="0027333B">
        <w:rPr>
          <w:rFonts w:ascii="TH SarabunIT๙" w:hAnsi="TH SarabunIT๙" w:cs="TH SarabunIT๙"/>
          <w:sz w:val="32"/>
          <w:szCs w:val="32"/>
          <w:cs/>
        </w:rPr>
        <w:t>คุณธรรมสากล</w:t>
      </w:r>
      <w:r w:rsidRPr="0027333B">
        <w:rPr>
          <w:rFonts w:ascii="TH SarabunIT๙" w:hAnsi="TH SarabunIT๙" w:cs="TH SarabunIT๙"/>
          <w:sz w:val="32"/>
          <w:szCs w:val="32"/>
        </w:rPr>
        <w:t xml:space="preserve">” </w:t>
      </w:r>
      <w:r>
        <w:rPr>
          <w:rFonts w:ascii="TH SarabunIT๙" w:hAnsi="TH SarabunIT๙" w:cs="TH SarabunIT๙"/>
          <w:sz w:val="32"/>
          <w:szCs w:val="32"/>
        </w:rPr>
        <w:br/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ที่ทุกศาสนาล้วนสอนให้ทุกคนเป็น </w:t>
      </w:r>
      <w:r w:rsidRPr="0027333B">
        <w:rPr>
          <w:rFonts w:ascii="TH SarabunIT๙" w:hAnsi="TH SarabunIT๙" w:cs="TH SarabunIT๙"/>
          <w:sz w:val="32"/>
          <w:szCs w:val="32"/>
        </w:rPr>
        <w:t>“</w:t>
      </w:r>
      <w:r w:rsidRPr="0027333B">
        <w:rPr>
          <w:rFonts w:ascii="TH SarabunIT๙" w:hAnsi="TH SarabunIT๙" w:cs="TH SarabunIT๙"/>
          <w:sz w:val="32"/>
          <w:szCs w:val="32"/>
          <w:cs/>
        </w:rPr>
        <w:t>คนดี</w:t>
      </w:r>
      <w:r w:rsidRPr="0027333B">
        <w:rPr>
          <w:rFonts w:ascii="TH SarabunIT๙" w:hAnsi="TH SarabunIT๙" w:cs="TH SarabunIT๙"/>
          <w:sz w:val="32"/>
          <w:szCs w:val="32"/>
        </w:rPr>
        <w:t xml:space="preserve">” 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ทั้งสิ้น </w:t>
      </w:r>
    </w:p>
    <w:p w:rsidR="0015698A" w:rsidRPr="0027333B" w:rsidRDefault="0015698A" w:rsidP="0015698A">
      <w:pPr>
        <w:pStyle w:val="af7"/>
        <w:tabs>
          <w:tab w:val="left" w:pos="851"/>
          <w:tab w:val="left" w:pos="1418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sz w:val="32"/>
          <w:szCs w:val="32"/>
        </w:rPr>
        <w:tab/>
      </w:r>
      <w:r w:rsidRPr="0027333B">
        <w:rPr>
          <w:rFonts w:ascii="TH SarabunIT๙" w:hAnsi="TH SarabunIT๙" w:cs="TH SarabunIT๙"/>
          <w:sz w:val="32"/>
          <w:szCs w:val="32"/>
        </w:rPr>
        <w:tab/>
      </w:r>
      <w:r w:rsidRPr="0027333B">
        <w:rPr>
          <w:rFonts w:ascii="TH SarabunIT๙" w:hAnsi="TH SarabunIT๙" w:cs="TH SarabunIT๙"/>
          <w:sz w:val="32"/>
          <w:szCs w:val="32"/>
        </w:rPr>
        <w:tab/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การน้อมนำหลักปรัชญาของเศรษฐกิจพอเพียงในพระราชดำรัสของ</w:t>
      </w:r>
      <w:r w:rsidRPr="00432B12">
        <w:rPr>
          <w:rFonts w:ascii="TH SarabunIT๙" w:hAnsi="TH SarabunIT๙" w:cs="TH SarabunIT๙"/>
          <w:b/>
          <w:bCs/>
          <w:sz w:val="32"/>
          <w:szCs w:val="32"/>
          <w:cs/>
        </w:rPr>
        <w:t>พระบาทสมเด็จพระปรมินทรมหาภูมิพลอดุ</w:t>
      </w:r>
      <w:r w:rsidRPr="00432B12">
        <w:rPr>
          <w:rFonts w:ascii="TH SarabunIT๙" w:hAnsi="TH SarabunIT๙" w:cs="TH SarabunIT๙" w:hint="cs"/>
          <w:b/>
          <w:bCs/>
          <w:sz w:val="32"/>
          <w:szCs w:val="32"/>
          <w:cs/>
        </w:rPr>
        <w:t>ล</w:t>
      </w:r>
      <w:r w:rsidRPr="00432B12">
        <w:rPr>
          <w:rFonts w:ascii="TH SarabunIT๙" w:hAnsi="TH SarabunIT๙" w:cs="TH SarabunIT๙"/>
          <w:b/>
          <w:bCs/>
          <w:sz w:val="32"/>
          <w:szCs w:val="32"/>
          <w:cs/>
        </w:rPr>
        <w:t>ยเดชมาเป็นหลักในการพัฒนาคุณภาพชีวิต</w:t>
      </w:r>
      <w:r w:rsidRPr="00432B12">
        <w:rPr>
          <w:rFonts w:ascii="TH SarabunIT๙" w:hAnsi="TH SarabunIT๙" w:cs="TH SarabunIT๙" w:hint="cs"/>
          <w:sz w:val="32"/>
          <w:szCs w:val="32"/>
          <w:cs/>
        </w:rPr>
        <w:t>เป็นศาสตร์พระราชา</w:t>
      </w:r>
      <w:r w:rsidRPr="00432B12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ที่</w:t>
      </w:r>
      <w:r w:rsidRPr="0027333B">
        <w:rPr>
          <w:rFonts w:ascii="TH SarabunIT๙" w:hAnsi="TH SarabunIT๙" w:cs="TH SarabunIT๙"/>
          <w:sz w:val="32"/>
          <w:szCs w:val="32"/>
          <w:cs/>
        </w:rPr>
        <w:t>สามารถนำมาประยุกต์ใช้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ใน</w:t>
      </w:r>
      <w:r w:rsidRPr="0027333B">
        <w:rPr>
          <w:rFonts w:ascii="TH SarabunIT๙" w:hAnsi="TH SarabunIT๙" w:cs="TH SarabunIT๙"/>
          <w:sz w:val="32"/>
          <w:szCs w:val="32"/>
          <w:cs/>
        </w:rPr>
        <w:t>การ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วางแผน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ดำเนินชีวิตได้ในทุกระดับอย่างมั่นคง </w:t>
      </w:r>
      <w:r w:rsidRPr="0027333B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ตั้งแต่การประกอบกิจวัตรประจำวัน และสัมมาชีพของแต่ละ </w:t>
      </w:r>
      <w:r w:rsidRPr="0027333B">
        <w:rPr>
          <w:rFonts w:ascii="TH SarabunIT๙" w:hAnsi="TH SarabunIT๙" w:cs="TH SarabunIT๙"/>
          <w:sz w:val="32"/>
          <w:szCs w:val="32"/>
          <w:shd w:val="clear" w:color="auto" w:fill="FFFFFF"/>
        </w:rPr>
        <w:t>“</w:t>
      </w:r>
      <w:r w:rsidRPr="0027333B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บุคคล</w:t>
      </w:r>
      <w:r w:rsidRPr="0027333B">
        <w:rPr>
          <w:rFonts w:ascii="TH SarabunIT๙" w:hAnsi="TH SarabunIT๙" w:cs="TH SarabunIT๙"/>
          <w:sz w:val="32"/>
          <w:szCs w:val="32"/>
          <w:shd w:val="clear" w:color="auto" w:fill="FFFFFF"/>
        </w:rPr>
        <w:t>”</w:t>
      </w:r>
      <w:r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ไปจนถึง การบริหารราชการแผ่นดิน เพื่อสร้างและพัฒนาประเทศให้ยั่งยืน</w:t>
      </w:r>
      <w:r w:rsidRPr="0027333B">
        <w:rPr>
          <w:rFonts w:ascii="TH SarabunIT๙" w:hAnsi="TH SarabunIT๙" w:cs="TH SarabunIT๙"/>
          <w:sz w:val="32"/>
          <w:szCs w:val="32"/>
          <w:cs/>
        </w:rPr>
        <w:t>บนพื้นฐานของความพอมีพอกิน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การพึ่งพาตนเอง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ด้วยการยึดหลัก</w:t>
      </w:r>
      <w:r w:rsidRPr="0027333B">
        <w:rPr>
          <w:rFonts w:ascii="TH SarabunIT๙" w:hAnsi="TH SarabunIT๙" w:cs="TH SarabunIT๙"/>
          <w:sz w:val="32"/>
          <w:szCs w:val="32"/>
          <w:cs/>
        </w:rPr>
        <w:t>พอประมาณ มีเหตุผล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และมีภูมิคุ้มกัน ดำเนินชีวิตด้วยความรู้ควบคู่คุณธรรม อันประกอบด้วย 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มีความอดทน อดกลั้น อดออม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ดำรงไว้ซึ่งความ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ซื่อสัตย์สุจริต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โดย</w:t>
      </w:r>
      <w:r w:rsidRPr="0027333B">
        <w:rPr>
          <w:rFonts w:ascii="TH SarabunIT๙" w:hAnsi="TH SarabunIT๙" w:cs="TH SarabunIT๙"/>
          <w:sz w:val="32"/>
          <w:szCs w:val="32"/>
          <w:cs/>
        </w:rPr>
        <w:t>คำนึงถึงความมีเหตุผล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27333B">
        <w:rPr>
          <w:rFonts w:ascii="TH SarabunIT๙" w:hAnsi="TH SarabunIT๙" w:cs="TH SarabunIT๙"/>
          <w:sz w:val="32"/>
          <w:szCs w:val="32"/>
          <w:cs/>
        </w:rPr>
        <w:t>ยึดหลักทางสายกลาง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ซึ่งจะช่วยลดความโลภและการเบียดเบียนผู้อื่น</w:t>
      </w:r>
    </w:p>
    <w:p w:rsidR="0015698A" w:rsidRPr="0027333B" w:rsidRDefault="0015698A" w:rsidP="0015698A">
      <w:pPr>
        <w:pStyle w:val="af7"/>
        <w:tabs>
          <w:tab w:val="left" w:pos="851"/>
          <w:tab w:val="left" w:pos="1418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 w:hint="cs"/>
          <w:sz w:val="32"/>
          <w:szCs w:val="32"/>
          <w:cs/>
        </w:rPr>
        <w:tab/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ab/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ab/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(๓) 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การดำรงชีวิตตามวิถีวัฒนธรรมไทย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 มีความเอื้ออาทร มีน้ำใจ มีขนบธรรมเนียม ประเพณีวัฒนธรรมที่ดีงาม มีภูมิปัญญา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Pr="0027333B">
        <w:rPr>
          <w:rFonts w:ascii="TH SarabunIT๙" w:hAnsi="TH SarabunIT๙" w:cs="TH SarabunIT๙"/>
          <w:sz w:val="32"/>
          <w:szCs w:val="32"/>
          <w:cs/>
        </w:rPr>
        <w:t>เป็นเอกลักษณ์โดดเด่นเฉพาะตัว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27333B">
        <w:rPr>
          <w:rFonts w:ascii="TH SarabunIT๙" w:eastAsia="Times New Roman" w:hAnsi="TH SarabunIT๙" w:cs="TH SarabunIT๙"/>
          <w:sz w:val="32"/>
          <w:szCs w:val="32"/>
          <w:cs/>
        </w:rPr>
        <w:t>ทุนวัฒนธรรมอันหลากหลายสามารถนำไปต่อยอดเชิงเศรษฐกิจสร้างสรรค์สร้างรายได้ให้กับประเทศชาติ</w:t>
      </w:r>
      <w:r w:rsidRPr="0027333B">
        <w:rPr>
          <w:rFonts w:ascii="TH SarabunIT๙" w:hAnsi="TH SarabunIT๙" w:cs="TH SarabunIT๙"/>
          <w:sz w:val="32"/>
          <w:szCs w:val="32"/>
          <w:cs/>
        </w:rPr>
        <w:t>อย่างเป็นรูปธรรมทำให้สังคมไทยดำรงอยู่ได้อย่างมั่นคง</w:t>
      </w:r>
    </w:p>
    <w:p w:rsidR="0015698A" w:rsidRPr="0027333B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tabs>
          <w:tab w:val="left" w:pos="1021"/>
          <w:tab w:val="left" w:pos="1134"/>
          <w:tab w:val="left" w:pos="1418"/>
          <w:tab w:val="left" w:pos="1701"/>
          <w:tab w:val="left" w:pos="1985"/>
        </w:tabs>
        <w:spacing w:before="12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/>
          <w:b/>
          <w:bCs/>
          <w:noProof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689984" behindDoc="1" locked="0" layoutInCell="1" allowOverlap="1">
                <wp:simplePos x="0" y="0"/>
                <wp:positionH relativeFrom="column">
                  <wp:posOffset>10160</wp:posOffset>
                </wp:positionH>
                <wp:positionV relativeFrom="paragraph">
                  <wp:posOffset>-22225</wp:posOffset>
                </wp:positionV>
                <wp:extent cx="5793105" cy="384175"/>
                <wp:effectExtent l="19685" t="15875" r="16510" b="19050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3105" cy="384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5698A" w:rsidRDefault="0015698A" w:rsidP="0015698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2" o:spid="_x0000_s1031" type="#_x0000_t202" style="position:absolute;left:0;text-align:left;margin-left:.8pt;margin-top:-1.75pt;width:456.15pt;height:30.25pt;z-index:-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" strokecolor="#4f81bd" strokeweight="2.5pt">
                <v:shadow color="#868686"/>
                <v:textbox>
                  <w:txbxContent>
                    <w:p w:rsidR="0015698A" w:rsidRDefault="0015698A" w:rsidP="0015698A"/>
                  </w:txbxContent>
                </v:textbox>
              </v:shape>
            </w:pict>
          </mc:Fallback>
        </mc:AlternateContent>
      </w:r>
      <w:r w:rsidRPr="0027333B">
        <w:rPr>
          <w:rFonts w:ascii="TH SarabunIT๙" w:hAnsi="TH SarabunIT๙" w:cs="TH SarabunIT๙" w:hint="cs"/>
          <w:b/>
          <w:bCs/>
          <w:sz w:val="40"/>
          <w:szCs w:val="40"/>
          <w:cs/>
        </w:rPr>
        <w:t>ส่วนที่ ๒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>การขับเคลื่อนแผนแม่บทส่งเสริมคุณธรรมแห่งชาติ</w:t>
      </w:r>
    </w:p>
    <w:p w:rsidR="0015698A" w:rsidRPr="0027333B" w:rsidRDefault="0015698A" w:rsidP="0015698A">
      <w:pPr>
        <w:pStyle w:val="af7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pStyle w:val="af7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27333B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๒.๑ </w:t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>การขับเคลื่อนแผนแม่บทส่งเสริมคุณธรรมแห่งชาติสู่การปฏิบัติ</w:t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</w:p>
    <w:p w:rsidR="0015698A" w:rsidRPr="0027333B" w:rsidRDefault="0015698A" w:rsidP="0015698A">
      <w:pPr>
        <w:pStyle w:val="af7"/>
        <w:tabs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sz w:val="32"/>
          <w:szCs w:val="32"/>
          <w:cs/>
        </w:rPr>
        <w:tab/>
      </w:r>
      <w:r w:rsidRPr="0027333B">
        <w:rPr>
          <w:rFonts w:ascii="TH SarabunIT๙" w:hAnsi="TH SarabunIT๙" w:cs="TH SarabunIT๙"/>
          <w:spacing w:val="-4"/>
          <w:sz w:val="32"/>
          <w:szCs w:val="32"/>
          <w:cs/>
        </w:rPr>
        <w:t>ในการขับเคลื่อนแผนแม่บทส่งเสริมคุณธรรมแห่งชาติ ฉบับที่ ๑ (พ.ศ. ๒๕๕๙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pacing w:val="-4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pacing w:val="-4"/>
          <w:sz w:val="32"/>
          <w:szCs w:val="32"/>
          <w:cs/>
        </w:rPr>
        <w:t>๒๕๖๔) สู่การปฏิบัติ</w:t>
      </w:r>
      <w:r w:rsidRPr="0027333B">
        <w:rPr>
          <w:rFonts w:ascii="TH SarabunIT๙" w:hAnsi="TH SarabunIT๙" w:cs="TH SarabunIT๙"/>
          <w:sz w:val="32"/>
          <w:szCs w:val="32"/>
          <w:cs/>
        </w:rPr>
        <w:t>จะต้องอาศัยหน่วยงานและองค์กรภาคีเครือข่ายใน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ภาครัฐ ภาคเอกชน และภาคประชาชนใน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ระดับต่างๆ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ในการขับเคลื่อนเพื่อให้เกิดการดำเนินงานที่มีประสิทธิภาพ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ได้</w:t>
      </w:r>
      <w:r w:rsidRPr="0027333B">
        <w:rPr>
          <w:rFonts w:ascii="TH SarabunIT๙" w:hAnsi="TH SarabunIT๙" w:cs="TH SarabunIT๙"/>
          <w:sz w:val="32"/>
          <w:szCs w:val="32"/>
          <w:cs/>
        </w:rPr>
        <w:t>แบ่งการขับเคลื่อนออกเป็น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 ๒ 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ระดับ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คือ</w:t>
      </w:r>
    </w:p>
    <w:p w:rsidR="0015698A" w:rsidRPr="0027333B" w:rsidRDefault="0015698A" w:rsidP="00A217F6">
      <w:pPr>
        <w:pStyle w:val="af7"/>
        <w:numPr>
          <w:ilvl w:val="0"/>
          <w:numId w:val="6"/>
        </w:numPr>
        <w:tabs>
          <w:tab w:val="left" w:pos="851"/>
          <w:tab w:val="left" w:pos="1276"/>
        </w:tabs>
        <w:ind w:left="0"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ระดับนโยบาย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 มีคณะกรรมการ ๑ คณะ และคณะอนุกรรมการ  ๔ คณะ รวมเป็น ๕ คณะ เป็นผู้กำหนดนโยบายและทิศทางใน</w:t>
      </w:r>
      <w:r w:rsidRPr="0027333B">
        <w:rPr>
          <w:rFonts w:ascii="TH SarabunIT๙" w:hAnsi="TH SarabunIT๙" w:cs="TH SarabunIT๙"/>
          <w:sz w:val="32"/>
          <w:szCs w:val="32"/>
          <w:cs/>
        </w:rPr>
        <w:t>การส่งเสริมคุณธรรมและจริยธรรมในสังคมไท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ย ดังนี้</w:t>
      </w:r>
    </w:p>
    <w:p w:rsidR="0015698A" w:rsidRPr="00432B12" w:rsidRDefault="0015698A" w:rsidP="00A217F6">
      <w:pPr>
        <w:pStyle w:val="af7"/>
        <w:numPr>
          <w:ilvl w:val="0"/>
          <w:numId w:val="7"/>
        </w:numPr>
        <w:tabs>
          <w:tab w:val="left" w:pos="851"/>
          <w:tab w:val="left" w:pos="1560"/>
        </w:tabs>
        <w:ind w:left="0" w:firstLine="1215"/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คณะกรรมการส่งเสริมคุณธรรมแห่งชาติ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 โดยมี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b/>
          <w:bCs/>
          <w:spacing w:val="-20"/>
          <w:sz w:val="32"/>
          <w:szCs w:val="32"/>
          <w:cs/>
        </w:rPr>
        <w:t>พลเอก ธนะศักดิ์ ปฏิมาประกร</w:t>
      </w:r>
      <w:r>
        <w:rPr>
          <w:rFonts w:ascii="TH SarabunIT๙" w:hAnsi="TH SarabunIT๙" w:cs="TH SarabunIT๙" w:hint="cs"/>
          <w:b/>
          <w:bCs/>
          <w:spacing w:val="-20"/>
          <w:sz w:val="32"/>
          <w:szCs w:val="32"/>
          <w:cs/>
        </w:rPr>
        <w:br/>
      </w:r>
      <w:r w:rsidRPr="00432B12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รองนายกรัฐมนตรี</w:t>
      </w:r>
      <w:r w:rsidRPr="00432B12">
        <w:rPr>
          <w:rFonts w:ascii="TH SarabunIT๙" w:hAnsi="TH SarabunIT๙" w:cs="TH SarabunIT๙"/>
          <w:spacing w:val="-6"/>
          <w:sz w:val="32"/>
          <w:szCs w:val="32"/>
          <w:cs/>
        </w:rPr>
        <w:t>ที่ได้รับมอบหมายจากนายกรัฐมนตรี เป็นประธานคณะกรรมการ และมีอธิบดีกรมการศาสนา</w:t>
      </w:r>
      <w:r w:rsidRPr="00432B12">
        <w:rPr>
          <w:rFonts w:ascii="TH SarabunIT๙" w:hAnsi="TH SarabunIT๙" w:cs="TH SarabunIT๙"/>
          <w:sz w:val="32"/>
          <w:szCs w:val="32"/>
          <w:cs/>
        </w:rPr>
        <w:t>เป็น</w:t>
      </w:r>
      <w:r w:rsidRPr="00432B12">
        <w:rPr>
          <w:rFonts w:ascii="TH SarabunIT๙" w:hAnsi="TH SarabunIT๙" w:cs="TH SarabunIT๙" w:hint="cs"/>
          <w:sz w:val="32"/>
          <w:szCs w:val="32"/>
          <w:cs/>
        </w:rPr>
        <w:t>เ</w:t>
      </w:r>
      <w:r w:rsidRPr="00432B12">
        <w:rPr>
          <w:rFonts w:ascii="TH SarabunIT๙" w:hAnsi="TH SarabunIT๙" w:cs="TH SarabunIT๙"/>
          <w:sz w:val="32"/>
          <w:szCs w:val="32"/>
          <w:cs/>
        </w:rPr>
        <w:t>ลขานุการคณะกรรมการ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32B12">
        <w:rPr>
          <w:rFonts w:ascii="TH SarabunIT๙" w:hAnsi="TH SarabunIT๙" w:cs="TH SarabunIT๙" w:hint="cs"/>
          <w:sz w:val="32"/>
          <w:szCs w:val="32"/>
          <w:cs/>
        </w:rPr>
        <w:t>มีหน้าที่ดูแลนโยบายส่งเสริมคุณธรรมตลอดจนให้ความเห็นต่อคณะรัฐมนตรี</w:t>
      </w:r>
    </w:p>
    <w:p w:rsidR="0015698A" w:rsidRPr="0027333B" w:rsidRDefault="0015698A" w:rsidP="00A217F6">
      <w:pPr>
        <w:pStyle w:val="af7"/>
        <w:numPr>
          <w:ilvl w:val="0"/>
          <w:numId w:val="7"/>
        </w:numPr>
        <w:tabs>
          <w:tab w:val="left" w:pos="0"/>
          <w:tab w:val="left" w:pos="851"/>
          <w:tab w:val="left" w:pos="1134"/>
          <w:tab w:val="left" w:pos="1560"/>
        </w:tabs>
        <w:ind w:left="0" w:firstLine="1215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7333B">
        <w:rPr>
          <w:rFonts w:ascii="TH SarabunIT๙" w:hAnsi="TH SarabunIT๙" w:cs="TH SarabunIT๙"/>
          <w:b/>
          <w:bCs/>
          <w:spacing w:val="-14"/>
          <w:sz w:val="32"/>
          <w:szCs w:val="32"/>
          <w:cs/>
        </w:rPr>
        <w:t>คณะอนุกรรมการกำกับติดตามการส่งเสริมคุณธรรมในสังคมไทย</w:t>
      </w:r>
      <w:r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pacing w:val="-14"/>
          <w:sz w:val="32"/>
          <w:szCs w:val="32"/>
          <w:cs/>
        </w:rPr>
        <w:t>โดยมี</w:t>
      </w:r>
      <w:r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pacing w:val="-14"/>
          <w:sz w:val="32"/>
          <w:szCs w:val="32"/>
          <w:cs/>
        </w:rPr>
        <w:t>นายวีระ โรจน์พจนรัตน์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รัฐมนตรีว่าการกระทรวงวัฒนธรรมเป็นประธาน </w:t>
      </w:r>
      <w:r w:rsidRPr="0027333B">
        <w:rPr>
          <w:rFonts w:ascii="TH SarabunIT๙" w:hAnsi="TH SarabunIT๙" w:cs="TH SarabunIT๙" w:hint="cs"/>
          <w:spacing w:val="-16"/>
          <w:sz w:val="32"/>
          <w:szCs w:val="32"/>
          <w:cs/>
        </w:rPr>
        <w:t>มีหน้าที่กำกับติดตามเสริมสร้างความร่วมมือภาคส่วนต่างๆ</w:t>
      </w:r>
    </w:p>
    <w:p w:rsidR="0015698A" w:rsidRPr="0027333B" w:rsidRDefault="0015698A" w:rsidP="00A217F6">
      <w:pPr>
        <w:pStyle w:val="af7"/>
        <w:numPr>
          <w:ilvl w:val="0"/>
          <w:numId w:val="7"/>
        </w:numPr>
        <w:tabs>
          <w:tab w:val="left" w:pos="0"/>
          <w:tab w:val="left" w:pos="851"/>
          <w:tab w:val="left" w:pos="1134"/>
          <w:tab w:val="left" w:pos="1560"/>
        </w:tabs>
        <w:ind w:left="0" w:firstLine="1215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32B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คณะอนุกรรมการขับเคลื่อนแผนแม่บทส่งเสริมคุณธรรมแห่งชาติ ฉบับที่ ๑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br/>
      </w:r>
      <w:r w:rsidRPr="00432B12">
        <w:rPr>
          <w:rFonts w:ascii="TH SarabunIT๙" w:hAnsi="TH SarabunIT๙" w:cs="TH SarabunIT๙"/>
          <w:b/>
          <w:bCs/>
          <w:sz w:val="32"/>
          <w:szCs w:val="32"/>
          <w:cs/>
        </w:rPr>
        <w:t>(พ.ศ. ๒๕๕๙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32B12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32B12">
        <w:rPr>
          <w:rFonts w:ascii="TH SarabunIT๙" w:hAnsi="TH SarabunIT๙" w:cs="TH SarabunIT๙"/>
          <w:b/>
          <w:bCs/>
          <w:sz w:val="32"/>
          <w:szCs w:val="32"/>
          <w:cs/>
        </w:rPr>
        <w:t>๒๕๖๔)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32B12">
        <w:rPr>
          <w:rFonts w:ascii="TH SarabunIT๙" w:hAnsi="TH SarabunIT๙" w:cs="TH SarabunIT๙"/>
          <w:sz w:val="32"/>
          <w:szCs w:val="32"/>
          <w:cs/>
        </w:rPr>
        <w:t>โดย</w:t>
      </w:r>
      <w:r w:rsidRPr="0027333B">
        <w:rPr>
          <w:rFonts w:ascii="TH SarabunIT๙" w:hAnsi="TH SarabunIT๙" w:cs="TH SarabunIT๙"/>
          <w:sz w:val="32"/>
          <w:szCs w:val="32"/>
          <w:cs/>
        </w:rPr>
        <w:t>มี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 พลอากาศเอกวีรวิท คงศักดิ์ กรรมการผู้ทรงคุณวุฒิใน</w:t>
      </w:r>
      <w:r w:rsidRPr="0027333B">
        <w:rPr>
          <w:rFonts w:ascii="TH SarabunIT๙" w:hAnsi="TH SarabunIT๙" w:cs="TH SarabunIT๙"/>
          <w:sz w:val="32"/>
          <w:szCs w:val="32"/>
          <w:cs/>
        </w:rPr>
        <w:t>คณะกรรมการส่งเสริมคุณธรรมแห่งชาติเป็นประธาน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pacing w:val="-16"/>
          <w:sz w:val="32"/>
          <w:szCs w:val="32"/>
          <w:cs/>
        </w:rPr>
        <w:t>มีหน้าที่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ขับเคลื่อนแผนแม่บทฯ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ให้เข้าถึงทุกภาคส่วนของสังคม</w:t>
      </w:r>
    </w:p>
    <w:p w:rsidR="0015698A" w:rsidRPr="0027333B" w:rsidRDefault="0015698A" w:rsidP="00A217F6">
      <w:pPr>
        <w:pStyle w:val="af7"/>
        <w:numPr>
          <w:ilvl w:val="0"/>
          <w:numId w:val="7"/>
        </w:numPr>
        <w:tabs>
          <w:tab w:val="left" w:pos="0"/>
          <w:tab w:val="left" w:pos="851"/>
          <w:tab w:val="left" w:pos="1134"/>
          <w:tab w:val="left" w:pos="1560"/>
        </w:tabs>
        <w:ind w:left="0" w:firstLine="1215"/>
        <w:jc w:val="thaiDistribute"/>
        <w:rPr>
          <w:rFonts w:ascii="TH SarabunIT๙" w:hAnsi="TH SarabunIT๙" w:cs="TH SarabunIT๙"/>
          <w:sz w:val="32"/>
          <w:szCs w:val="32"/>
        </w:rPr>
      </w:pPr>
      <w:r w:rsidRPr="00C7298F">
        <w:rPr>
          <w:rFonts w:ascii="TH SarabunIT๙" w:hAnsi="TH SarabunIT๙" w:cs="TH SarabunIT๙"/>
          <w:b/>
          <w:bCs/>
          <w:spacing w:val="-12"/>
          <w:kern w:val="32"/>
          <w:sz w:val="32"/>
          <w:szCs w:val="32"/>
          <w:cs/>
        </w:rPr>
        <w:t>คณะอนุกรรมการด้านวิชาการ</w:t>
      </w:r>
      <w:r w:rsidRPr="00C7298F">
        <w:rPr>
          <w:rFonts w:ascii="TH SarabunIT๙" w:hAnsi="TH SarabunIT๙" w:cs="TH SarabunIT๙"/>
          <w:b/>
          <w:bCs/>
          <w:spacing w:val="-12"/>
          <w:sz w:val="32"/>
          <w:szCs w:val="32"/>
          <w:cs/>
        </w:rPr>
        <w:t xml:space="preserve">การส่งเสริมคุณธรรมในสังคมไทย </w:t>
      </w:r>
      <w:r w:rsidRPr="00C7298F">
        <w:rPr>
          <w:rFonts w:ascii="TH SarabunIT๙" w:hAnsi="TH SarabunIT๙" w:cs="TH SarabunIT๙"/>
          <w:spacing w:val="-12"/>
          <w:sz w:val="32"/>
          <w:szCs w:val="32"/>
          <w:cs/>
        </w:rPr>
        <w:t>โดยมี</w:t>
      </w:r>
      <w:r w:rsidRPr="00C7298F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นางฉวีรัตน์ เกษตรสุนทร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 ผู้ช่วยรัฐมนตรีประจำกระทรวงวัฒนธรรม</w:t>
      </w:r>
      <w:r w:rsidRPr="0027333B">
        <w:rPr>
          <w:rFonts w:ascii="TH SarabunIT๙" w:hAnsi="TH SarabunIT๙" w:cs="TH SarabunIT๙"/>
          <w:sz w:val="32"/>
          <w:szCs w:val="32"/>
          <w:cs/>
        </w:rPr>
        <w:t>เป็นประธาน</w:t>
      </w:r>
      <w:r>
        <w:rPr>
          <w:rFonts w:ascii="TH SarabunIT๙" w:hAnsi="TH SarabunIT๙" w:cs="TH SarabunIT๙" w:hint="cs"/>
          <w:spacing w:val="-16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pacing w:val="-16"/>
          <w:sz w:val="32"/>
          <w:szCs w:val="32"/>
          <w:cs/>
        </w:rPr>
        <w:t>มีหน้าที่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วิเคราะห์จัดทำข้อมูลเนื้อหาสาระเกี่ยวกับการส่งเสริมคุณธรรมในสังคมไทยให้สอดคล้องกับแผนแม่บทฯ</w:t>
      </w:r>
    </w:p>
    <w:p w:rsidR="0015698A" w:rsidRPr="0027333B" w:rsidRDefault="0015698A" w:rsidP="00A217F6">
      <w:pPr>
        <w:pStyle w:val="af7"/>
        <w:numPr>
          <w:ilvl w:val="0"/>
          <w:numId w:val="7"/>
        </w:numPr>
        <w:tabs>
          <w:tab w:val="left" w:pos="0"/>
          <w:tab w:val="left" w:pos="851"/>
          <w:tab w:val="left" w:pos="1134"/>
          <w:tab w:val="left" w:pos="1560"/>
        </w:tabs>
        <w:ind w:left="0" w:firstLine="1215"/>
        <w:jc w:val="thaiDistribute"/>
        <w:rPr>
          <w:rFonts w:ascii="TH SarabunIT๙" w:hAnsi="TH SarabunIT๙" w:cs="TH SarabunIT๙"/>
          <w:sz w:val="32"/>
          <w:szCs w:val="32"/>
        </w:rPr>
      </w:pPr>
      <w:r w:rsidRPr="00C7298F">
        <w:rPr>
          <w:rFonts w:ascii="TH SarabunIT๙" w:hAnsi="TH SarabunIT๙" w:cs="TH SarabunIT๙"/>
          <w:b/>
          <w:bCs/>
          <w:spacing w:val="-18"/>
          <w:sz w:val="32"/>
          <w:szCs w:val="32"/>
          <w:cs/>
        </w:rPr>
        <w:t>คณะอนุกรรมการด้านประชาสัมพันธ์การส่งเสริมคุณธรรมในสังคมไทย</w:t>
      </w:r>
      <w:r w:rsidRPr="00C7298F">
        <w:rPr>
          <w:rFonts w:ascii="TH SarabunIT๙" w:hAnsi="TH SarabunIT๙" w:cs="TH SarabunIT๙" w:hint="cs"/>
          <w:spacing w:val="-18"/>
          <w:sz w:val="32"/>
          <w:szCs w:val="32"/>
          <w:cs/>
        </w:rPr>
        <w:t xml:space="preserve"> </w:t>
      </w:r>
      <w:r w:rsidRPr="00C7298F">
        <w:rPr>
          <w:rFonts w:ascii="TH SarabunIT๙" w:hAnsi="TH SarabunIT๙" w:cs="TH SarabunIT๙"/>
          <w:spacing w:val="-18"/>
          <w:sz w:val="32"/>
          <w:szCs w:val="32"/>
          <w:cs/>
        </w:rPr>
        <w:t>โดยมี</w:t>
      </w:r>
      <w:r w:rsidRPr="00C7298F">
        <w:rPr>
          <w:rFonts w:ascii="TH SarabunIT๙" w:hAnsi="TH SarabunIT๙" w:cs="TH SarabunIT๙" w:hint="cs"/>
          <w:spacing w:val="-18"/>
          <w:sz w:val="32"/>
          <w:szCs w:val="32"/>
          <w:cs/>
        </w:rPr>
        <w:t xml:space="preserve">นายดนัย จันทร์เจ้าฉาย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กรรมการผู้ทรงคุณวุฒิใน</w:t>
      </w:r>
      <w:r w:rsidRPr="0027333B">
        <w:rPr>
          <w:rFonts w:ascii="TH SarabunIT๙" w:hAnsi="TH SarabunIT๙" w:cs="TH SarabunIT๙"/>
          <w:sz w:val="32"/>
          <w:szCs w:val="32"/>
          <w:cs/>
        </w:rPr>
        <w:t>คณะกรรมการส่งเสริมคุณธรรมแห่งชาติเป็นประธาน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pacing w:val="-16"/>
          <w:sz w:val="32"/>
          <w:szCs w:val="32"/>
          <w:cs/>
        </w:rPr>
        <w:t>มีหน้าที่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ประชาสัมพันธ์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ให้ทุกภาคส่วนของสังคมตระหนักและนำแผนแม่บทฯ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สู่การปฏิบัติอย่างกว้างขวาง</w:t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15698A" w:rsidRPr="0027333B" w:rsidRDefault="0015698A" w:rsidP="00A217F6">
      <w:pPr>
        <w:pStyle w:val="af7"/>
        <w:numPr>
          <w:ilvl w:val="0"/>
          <w:numId w:val="6"/>
        </w:numPr>
        <w:tabs>
          <w:tab w:val="left" w:pos="0"/>
          <w:tab w:val="left" w:pos="851"/>
          <w:tab w:val="left" w:pos="1134"/>
          <w:tab w:val="left" w:pos="1276"/>
        </w:tabs>
        <w:ind w:left="0" w:firstLine="993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ระดับปฏิบัติการ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มีคณะอนุกรรมการ ๒ คณะ เป็นหลักในการ</w:t>
      </w:r>
      <w:r w:rsidRPr="0027333B">
        <w:rPr>
          <w:rFonts w:ascii="TH SarabunIT๙" w:hAnsi="TH SarabunIT๙" w:cs="TH SarabunIT๙"/>
          <w:sz w:val="32"/>
          <w:szCs w:val="32"/>
          <w:cs/>
        </w:rPr>
        <w:t>ขับเคลื่อ</w:t>
      </w:r>
      <w:r w:rsidRPr="0027333B">
        <w:rPr>
          <w:rFonts w:ascii="TH SarabunIT๙" w:hAnsi="TH SarabunIT๙" w:cs="TH SarabunIT๙"/>
          <w:spacing w:val="-20"/>
          <w:sz w:val="32"/>
          <w:szCs w:val="32"/>
          <w:cs/>
        </w:rPr>
        <w:t>นแผนแม่บทฯ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สู่การปฏิบัติของประชาชนในทุกพื้นที่ ดังนี้</w:t>
      </w:r>
    </w:p>
    <w:p w:rsidR="0015698A" w:rsidRPr="0027333B" w:rsidRDefault="0015698A" w:rsidP="00A217F6">
      <w:pPr>
        <w:pStyle w:val="af7"/>
        <w:numPr>
          <w:ilvl w:val="0"/>
          <w:numId w:val="8"/>
        </w:numPr>
        <w:tabs>
          <w:tab w:val="left" w:pos="851"/>
          <w:tab w:val="left" w:pos="1134"/>
          <w:tab w:val="left" w:pos="1560"/>
        </w:tabs>
        <w:ind w:left="0" w:firstLine="1276"/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คณะอนุกรรมการส่งเสริมคุณธรรมระดับกระทรวง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โดยมี</w:t>
      </w:r>
      <w:r w:rsidRPr="0027333B">
        <w:rPr>
          <w:rFonts w:ascii="TH SarabunIT๙" w:hAnsi="TH SarabunIT๙" w:cs="TH SarabunIT๙"/>
          <w:sz w:val="32"/>
          <w:szCs w:val="32"/>
          <w:cs/>
        </w:rPr>
        <w:t>ปลัดกระทรวงเป็นประธาน</w:t>
      </w:r>
      <w:r w:rsidRPr="0027333B">
        <w:rPr>
          <w:rFonts w:ascii="TH SarabunIT๙" w:hAnsi="TH SarabunIT๙" w:cs="TH SarabunIT๙"/>
          <w:spacing w:val="-10"/>
          <w:sz w:val="32"/>
          <w:szCs w:val="32"/>
          <w:cs/>
        </w:rPr>
        <w:t>อนุกรรมการ รองปลัดกระทรวง</w:t>
      </w: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Pr="0027333B">
        <w:rPr>
          <w:rFonts w:ascii="TH SarabunIT๙" w:eastAsia="SimSun" w:hAnsi="TH SarabunIT๙" w:cs="TH SarabunIT๙" w:hint="cs"/>
          <w:spacing w:val="-10"/>
          <w:sz w:val="32"/>
          <w:szCs w:val="32"/>
          <w:cs/>
        </w:rPr>
        <w:t xml:space="preserve">(หัวหน้าศูนย์ปฏิบัติการต่อต้านการทุจริตกระทรวง) </w:t>
      </w:r>
      <w:r w:rsidRPr="0027333B">
        <w:rPr>
          <w:rFonts w:ascii="TH SarabunIT๙" w:hAnsi="TH SarabunIT๙" w:cs="TH SarabunIT๙"/>
          <w:spacing w:val="-10"/>
          <w:sz w:val="32"/>
          <w:szCs w:val="32"/>
          <w:cs/>
        </w:rPr>
        <w:t>เป็นอนุกรรมการและเลขานุการ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มีหน้าที่จัดทำ ขับเคลื่อน ติดตาม รายงานผลตามแผนแม่บทและแผนปฏิบัติการส่งเสริมคุณธรรมระดับกระทรวง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เพื่อส่งเสริมให้ข้าราชการและประชาชนมีคุณธรรมภายใต้ภารกิจและงบประมาณของหน่วยงาน</w:t>
      </w:r>
    </w:p>
    <w:p w:rsidR="0015698A" w:rsidRPr="0027333B" w:rsidRDefault="0015698A" w:rsidP="00A217F6">
      <w:pPr>
        <w:pStyle w:val="af7"/>
        <w:numPr>
          <w:ilvl w:val="0"/>
          <w:numId w:val="8"/>
        </w:numPr>
        <w:tabs>
          <w:tab w:val="left" w:pos="851"/>
          <w:tab w:val="left" w:pos="1134"/>
          <w:tab w:val="left" w:pos="1560"/>
        </w:tabs>
        <w:ind w:left="0" w:firstLine="1276"/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คณะอนุกรรมการส่งเสริมคุณธรรมระดับจังหวัด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 โดยมี</w:t>
      </w:r>
      <w:r w:rsidRPr="0027333B">
        <w:rPr>
          <w:rFonts w:ascii="TH SarabunIT๙" w:hAnsi="TH SarabunIT๙" w:cs="TH SarabunIT๙"/>
          <w:sz w:val="32"/>
          <w:szCs w:val="32"/>
          <w:cs/>
        </w:rPr>
        <w:t>ผู้ว่าราชการจังหวัดเป็นประธานอนุกรรมการและวัฒนธรรมจังหวัดเป็นอนุกรรมการและเลขานุการ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 มีหน้าที่จัดทำ ขับเคลื่อน ติดตาม            รายงานผลตาม แผนแม่บทและแผนปฏิบัติการส่งเสริมคุณธรรมระดับจังหวัด เพื่อส่งเสริมให้ข้าราชการและประชาชนในจังหวัดมีคุณธรรม </w:t>
      </w:r>
    </w:p>
    <w:p w:rsidR="0015698A" w:rsidRPr="0027333B" w:rsidRDefault="0015698A" w:rsidP="0015698A">
      <w:pPr>
        <w:pStyle w:val="af7"/>
        <w:rPr>
          <w:rFonts w:ascii="TH SarabunIT๙" w:hAnsi="TH SarabunIT๙" w:cs="TH SarabunIT๙"/>
          <w:b/>
          <w:bCs/>
          <w:sz w:val="36"/>
          <w:szCs w:val="36"/>
        </w:rPr>
      </w:pPr>
    </w:p>
    <w:p w:rsidR="0015698A" w:rsidRPr="0027333B" w:rsidRDefault="0015698A" w:rsidP="0015698A">
      <w:pPr>
        <w:pStyle w:val="af7"/>
        <w:rPr>
          <w:rFonts w:ascii="TH SarabunIT๙" w:hAnsi="TH SarabunIT๙" w:cs="TH SarabunIT๙"/>
          <w:b/>
          <w:bCs/>
          <w:sz w:val="36"/>
          <w:szCs w:val="36"/>
        </w:rPr>
      </w:pPr>
    </w:p>
    <w:p w:rsidR="0015698A" w:rsidRPr="0027333B" w:rsidRDefault="0015698A" w:rsidP="0015698A">
      <w:pPr>
        <w:pStyle w:val="af7"/>
        <w:rPr>
          <w:rFonts w:ascii="TH SarabunIT๙" w:hAnsi="TH SarabunIT๙" w:cs="TH SarabunIT๙"/>
          <w:b/>
          <w:bCs/>
          <w:sz w:val="36"/>
          <w:szCs w:val="36"/>
        </w:rPr>
      </w:pPr>
    </w:p>
    <w:p w:rsidR="0015698A" w:rsidRPr="0027333B" w:rsidRDefault="0015698A" w:rsidP="0015698A">
      <w:pPr>
        <w:pStyle w:val="af7"/>
        <w:rPr>
          <w:rFonts w:ascii="TH SarabunIT๙" w:hAnsi="TH SarabunIT๙" w:cs="TH SarabunIT๙"/>
          <w:b/>
          <w:bCs/>
          <w:sz w:val="36"/>
          <w:szCs w:val="36"/>
        </w:rPr>
      </w:pPr>
    </w:p>
    <w:p w:rsidR="0015698A" w:rsidRPr="0027333B" w:rsidRDefault="0015698A" w:rsidP="0015698A">
      <w:pPr>
        <w:pStyle w:val="af7"/>
        <w:rPr>
          <w:rFonts w:ascii="TH SarabunIT๙" w:hAnsi="TH SarabunIT๙" w:cs="TH SarabunIT๙"/>
          <w:b/>
          <w:bCs/>
          <w:sz w:val="36"/>
          <w:szCs w:val="36"/>
        </w:rPr>
      </w:pPr>
    </w:p>
    <w:p w:rsidR="0015698A" w:rsidRPr="0027333B" w:rsidRDefault="0015698A" w:rsidP="0015698A">
      <w:pPr>
        <w:pStyle w:val="af7"/>
        <w:rPr>
          <w:rFonts w:ascii="TH SarabunIT๙" w:hAnsi="TH SarabunIT๙" w:cs="TH SarabunIT๙"/>
          <w:b/>
          <w:bCs/>
          <w:sz w:val="36"/>
          <w:szCs w:val="36"/>
        </w:rPr>
      </w:pPr>
      <w:r w:rsidRPr="0027333B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 xml:space="preserve">๒.๒ </w:t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>ขั้นตอนการดำเนินงานขับเคลื่อนแผนแม่บทส่งเสริมคุณธรรมแห่งชาติ ฉบับที่ ๑</w:t>
      </w:r>
    </w:p>
    <w:p w:rsidR="0015698A" w:rsidRPr="0027333B" w:rsidRDefault="0015698A" w:rsidP="0015698A">
      <w:pPr>
        <w:pStyle w:val="af7"/>
        <w:ind w:firstLine="99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7333B">
        <w:rPr>
          <w:rFonts w:ascii="TH SarabunIT๙" w:hAnsi="TH SarabunIT๙" w:cs="TH SarabunIT๙"/>
          <w:sz w:val="32"/>
          <w:szCs w:val="32"/>
          <w:cs/>
        </w:rPr>
        <w:t>การขับเคลื่อนแผนแม่บทส่งเสริมคุณธรรมแห่งชาติ ฉบับที่ ๑ (พ.ศ. ๒๕๕๙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>๒๕๖๔)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>มีขั้นตอน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ใน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การดำเนินงาน ดังนี้ </w:t>
      </w:r>
    </w:p>
    <w:p w:rsidR="0015698A" w:rsidRPr="0027333B" w:rsidRDefault="0015698A" w:rsidP="00A217F6">
      <w:pPr>
        <w:pStyle w:val="af7"/>
        <w:numPr>
          <w:ilvl w:val="0"/>
          <w:numId w:val="9"/>
        </w:numPr>
        <w:tabs>
          <w:tab w:val="left" w:pos="1276"/>
        </w:tabs>
        <w:ind w:left="0"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กำหนดเนื้อหาสาระในการขับเคลื่อนในปี ๒๕๖๐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จะเน้นส่งเสริมคุณธรรม</w:t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ความพอเพียง วินัย สุจริต จิตอาสา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 โดยจะมีคู่มือส่งเสริมคุณธรรมสำหรับทุกกลุ่มเป้าหมายซึ่งทุกภาคส่วนทั้งบริษัทใหญ่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หรือบริษัทเล็ก รวมทั้งประชาชนทั่วไปสามารถนำไปใช้ได้โดยง่าย เพื่อพัฒนาคุณภาพชีวิตให้ดีขึ้น  </w:t>
      </w:r>
    </w:p>
    <w:p w:rsidR="0015698A" w:rsidRPr="0027333B" w:rsidRDefault="0015698A" w:rsidP="00A217F6">
      <w:pPr>
        <w:pStyle w:val="af7"/>
        <w:numPr>
          <w:ilvl w:val="0"/>
          <w:numId w:val="9"/>
        </w:numPr>
        <w:tabs>
          <w:tab w:val="left" w:pos="1276"/>
        </w:tabs>
        <w:ind w:left="0"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มีคณะอนุกรรมการส่งเสริมคุณธรรมระดับกระทรวง</w:t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/จังหวัดและคณะทำงานในบริบท    ขององค์กร/หน่วยงาน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>เป็นคณะอำนวยการกลางในการบริหารจัดการสั่งการและ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ขับเคลื่อนโดย</w:t>
      </w:r>
      <w:r w:rsidRPr="0027333B">
        <w:rPr>
          <w:rFonts w:ascii="TH SarabunIT๙" w:hAnsi="TH SarabunIT๙" w:cs="TH SarabunIT๙"/>
          <w:sz w:val="32"/>
          <w:szCs w:val="32"/>
          <w:cs/>
        </w:rPr>
        <w:t>บูรณาการ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การส่งเสริมคุณธรรมเชื่อมโยง</w:t>
      </w:r>
      <w:r w:rsidRPr="0027333B">
        <w:rPr>
          <w:rFonts w:ascii="TH SarabunIT๙" w:hAnsi="TH SarabunIT๙" w:cs="TH SarabunIT๙"/>
          <w:sz w:val="32"/>
          <w:szCs w:val="32"/>
          <w:cs/>
        </w:rPr>
        <w:t>ร่วมกับ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>อื่น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ๆ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ตามภารกิจของภาคส่วนนั้นๆ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ตลอดจนบรรจุเป็นงานสำคัญ และ</w:t>
      </w:r>
      <w:r w:rsidRPr="0027333B">
        <w:rPr>
          <w:rFonts w:ascii="TH SarabunIT๙" w:hAnsi="TH SarabunIT๙" w:cs="TH SarabunIT๙"/>
          <w:sz w:val="32"/>
          <w:szCs w:val="32"/>
          <w:cs/>
        </w:rPr>
        <w:t>สอดแทรกการส่งเสริมคุณธรรมลงในโครงการต่างๆ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>ของทุกภาคส่วน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 โดยเน้นการมีส่วนร่วมและบูรณาการการทำงานโดยเฉพาะในส่วนราชการให้เชื่อมโยงกับแผนปฏิบัติการป้องกันและปราบปรามการทุจริตและประมวลจริยธรรมข้าราชการพลเรือน และให้</w:t>
      </w:r>
      <w:r w:rsidRPr="0027333B">
        <w:rPr>
          <w:rFonts w:ascii="TH SarabunIT๙" w:hAnsi="TH SarabunIT๙" w:cs="TH SarabunIT๙"/>
          <w:sz w:val="32"/>
          <w:szCs w:val="32"/>
          <w:cs/>
        </w:rPr>
        <w:t>รายงานผลความก้าวหน้าต่อคณะอนุกรรมการกำกับติดตาม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การส่งเสริมคุณธรรมในสังคมไทย และคณะกรรมการส่งเสริมคุณธรรมแห่งชาติตามลำดับเพื่อนำเสนอคณะรัฐมนตรีต่อไป  </w:t>
      </w:r>
    </w:p>
    <w:p w:rsidR="0015698A" w:rsidRPr="0027333B" w:rsidRDefault="0015698A" w:rsidP="00A217F6">
      <w:pPr>
        <w:pStyle w:val="af7"/>
        <w:numPr>
          <w:ilvl w:val="0"/>
          <w:numId w:val="9"/>
        </w:numPr>
        <w:tabs>
          <w:tab w:val="left" w:pos="1276"/>
        </w:tabs>
        <w:ind w:left="0" w:firstLine="99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ส่งเสริมทุกภาคส่วน</w:t>
      </w:r>
      <w:r w:rsidRPr="0027333B">
        <w:rPr>
          <w:rFonts w:ascii="TH SarabunIT๙" w:hAnsi="TH SarabunIT๙" w:cs="TH SarabunIT๙"/>
          <w:sz w:val="32"/>
          <w:szCs w:val="32"/>
          <w:cs/>
        </w:rPr>
        <w:t>ให้ความสำคัญกับการจัดอบรมและพัฒนาคุณธรรมจริยธรรม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27333B">
        <w:rPr>
          <w:rFonts w:ascii="TH SarabunIT๙" w:hAnsi="TH SarabunIT๙" w:cs="TH SarabunIT๙"/>
          <w:sz w:val="32"/>
          <w:szCs w:val="32"/>
          <w:cs/>
        </w:rPr>
        <w:t>แก่ภาคส่วนต่างๆ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ที่เกี่ยวข้องตามภารกิจ 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ทั้งภาครัฐ ภาคประชาสังคม ภาคชุมชน ภาคธุรกิจเอกชน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27333B">
        <w:rPr>
          <w:rFonts w:ascii="TH SarabunIT๙" w:hAnsi="TH SarabunIT๙" w:cs="TH SarabunIT๙"/>
          <w:sz w:val="32"/>
          <w:szCs w:val="32"/>
          <w:cs/>
        </w:rPr>
        <w:t>ภาควิชาชีพ ภาควิชาการ ภาคสื่อมวลชน และภาคประชาชน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  กับทั้งให้มีส่วนร่วมจัด</w:t>
      </w:r>
      <w:r w:rsidRPr="0027333B">
        <w:rPr>
          <w:rFonts w:ascii="TH SarabunIT๙" w:hAnsi="TH SarabunIT๙" w:cs="TH SarabunIT๙"/>
          <w:sz w:val="32"/>
          <w:szCs w:val="32"/>
          <w:cs/>
        </w:rPr>
        <w:t>กิจกรรมเทิดทูนสถาบันพระมหากษัตริย์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เนื่องในโอกาสมหามงคลต่างๆ</w:t>
      </w:r>
    </w:p>
    <w:p w:rsidR="0015698A" w:rsidRDefault="0015698A" w:rsidP="00A217F6">
      <w:pPr>
        <w:pStyle w:val="af7"/>
        <w:numPr>
          <w:ilvl w:val="0"/>
          <w:numId w:val="9"/>
        </w:numPr>
        <w:tabs>
          <w:tab w:val="left" w:pos="1276"/>
        </w:tabs>
        <w:ind w:left="0" w:firstLine="99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5698A">
        <w:rPr>
          <w:rFonts w:ascii="TH SarabunIT๙" w:hAnsi="TH SarabunIT๙" w:cs="TH SarabunIT๙"/>
          <w:b/>
          <w:bCs/>
          <w:sz w:val="32"/>
          <w:szCs w:val="32"/>
          <w:cs/>
        </w:rPr>
        <w:t>ให้แต่งตั้งคณะทำงานจัดทำและขับเคลื่อนแผนแม่บทและแผนปฏิบัติการส่งเสริมคุณธรรม</w:t>
      </w:r>
      <w:r w:rsidRPr="0015698A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ระดับ</w:t>
      </w:r>
      <w:r w:rsidRPr="0015698A">
        <w:rPr>
          <w:rFonts w:ascii="TH SarabunIT๙" w:hAnsi="TH SarabunIT๙" w:cs="TH SarabunIT๙"/>
          <w:b/>
          <w:bCs/>
          <w:sz w:val="32"/>
          <w:szCs w:val="32"/>
          <w:cs/>
        </w:rPr>
        <w:t>กระทรวง</w:t>
      </w:r>
      <w:r w:rsidRPr="0015698A">
        <w:rPr>
          <w:rFonts w:ascii="TH SarabunIT๙" w:hAnsi="TH SarabunIT๙" w:cs="TH SarabunIT๙" w:hint="cs"/>
          <w:b/>
          <w:bCs/>
          <w:sz w:val="32"/>
          <w:szCs w:val="32"/>
          <w:cs/>
        </w:rPr>
        <w:t>/จังหวัด/องค์กร หน่วยงาน</w:t>
      </w:r>
      <w:r w:rsidRPr="0015698A">
        <w:rPr>
          <w:rFonts w:ascii="TH SarabunIT๙" w:hAnsi="TH SarabunIT๙" w:cs="TH SarabunIT๙" w:hint="cs"/>
          <w:sz w:val="32"/>
          <w:szCs w:val="32"/>
          <w:cs/>
        </w:rPr>
        <w:t xml:space="preserve"> เพื่อทำหน้าที่</w:t>
      </w:r>
      <w:r w:rsidRPr="0015698A">
        <w:rPr>
          <w:rFonts w:ascii="TH SarabunIT๙" w:hAnsi="TH SarabunIT๙" w:cs="TH SarabunIT๙"/>
          <w:sz w:val="32"/>
          <w:szCs w:val="32"/>
          <w:cs/>
        </w:rPr>
        <w:t>จัดทำ</w:t>
      </w:r>
      <w:r w:rsidRPr="0015698A">
        <w:rPr>
          <w:rFonts w:ascii="TH SarabunIT๙" w:hAnsi="TH SarabunIT๙" w:cs="TH SarabunIT๙" w:hint="cs"/>
          <w:sz w:val="32"/>
          <w:szCs w:val="32"/>
          <w:cs/>
        </w:rPr>
        <w:t>และดำเนินการขับเคลื่อน</w:t>
      </w:r>
      <w:r w:rsidRPr="0015698A">
        <w:rPr>
          <w:rFonts w:ascii="TH SarabunIT๙" w:hAnsi="TH SarabunIT๙" w:cs="TH SarabunIT๙"/>
          <w:sz w:val="32"/>
          <w:szCs w:val="32"/>
          <w:cs/>
        </w:rPr>
        <w:t>แผนแม่บทและแผนปฏิบัติการส่งเสริมคุณธรรมระดับกระทรวง</w:t>
      </w:r>
      <w:r w:rsidRPr="0015698A">
        <w:rPr>
          <w:rFonts w:ascii="TH SarabunIT๙" w:hAnsi="TH SarabunIT๙" w:cs="TH SarabunIT๙" w:hint="cs"/>
          <w:b/>
          <w:bCs/>
          <w:sz w:val="32"/>
          <w:szCs w:val="32"/>
          <w:cs/>
        </w:rPr>
        <w:t>/</w:t>
      </w:r>
      <w:r w:rsidRPr="0015698A">
        <w:rPr>
          <w:rFonts w:ascii="TH SarabunIT๙" w:hAnsi="TH SarabunIT๙" w:cs="TH SarabunIT๙" w:hint="cs"/>
          <w:sz w:val="32"/>
          <w:szCs w:val="32"/>
          <w:cs/>
        </w:rPr>
        <w:t>จังหวัด/องค์กร หน่วยงาน</w:t>
      </w:r>
      <w:r w:rsidRPr="0015698A">
        <w:rPr>
          <w:rFonts w:ascii="TH SarabunIT๙" w:hAnsi="TH SarabunIT๙" w:cs="TH SarabunIT๙"/>
          <w:sz w:val="32"/>
          <w:szCs w:val="32"/>
          <w:cs/>
        </w:rPr>
        <w:t>โดยกำหนดเป็นยุทธศาสตร์ แผนงาน โครงการ ของหน่วยงานที่เกี่ยวข้อง ทั้งภาครัฐ ภาคเอกชนภาคประชาสังคม</w:t>
      </w:r>
      <w:r w:rsidRPr="0015698A">
        <w:rPr>
          <w:rFonts w:ascii="TH SarabunIT๙" w:hAnsi="TH SarabunIT๙" w:cs="TH SarabunIT๙" w:hint="cs"/>
          <w:sz w:val="32"/>
          <w:szCs w:val="32"/>
          <w:cs/>
        </w:rPr>
        <w:t xml:space="preserve"> และภาคประชาชน</w:t>
      </w:r>
      <w:r w:rsidRPr="0015698A">
        <w:rPr>
          <w:rFonts w:ascii="TH SarabunIT๙" w:hAnsi="TH SarabunIT๙" w:cs="TH SarabunIT๙"/>
          <w:sz w:val="32"/>
          <w:szCs w:val="32"/>
          <w:cs/>
        </w:rPr>
        <w:br/>
        <w:t>ซึ่งเป็นกลุ่มเป้าหมายตามภารกิจ</w:t>
      </w:r>
      <w:r w:rsidRPr="0015698A">
        <w:rPr>
          <w:rFonts w:ascii="TH SarabunIT๙" w:hAnsi="TH SarabunIT๙" w:cs="TH SarabunIT๙" w:hint="cs"/>
          <w:sz w:val="32"/>
          <w:szCs w:val="32"/>
          <w:cs/>
        </w:rPr>
        <w:t>และให้จัดส่ง</w:t>
      </w:r>
      <w:r w:rsidRPr="0015698A">
        <w:rPr>
          <w:rFonts w:ascii="TH SarabunIT๙" w:hAnsi="TH SarabunIT๙" w:cs="TH SarabunIT๙"/>
          <w:sz w:val="32"/>
          <w:szCs w:val="32"/>
          <w:cs/>
        </w:rPr>
        <w:t>แผนแม่บทและแผนปฏิบัติการส่งเสริมคุณธรรม</w:t>
      </w:r>
      <w:r w:rsidRPr="0015698A">
        <w:rPr>
          <w:rFonts w:ascii="TH SarabunIT๙" w:hAnsi="TH SarabunIT๙" w:cs="TH SarabunIT๙" w:hint="cs"/>
          <w:sz w:val="32"/>
          <w:szCs w:val="32"/>
          <w:cs/>
        </w:rPr>
        <w:t>นั้นๆ มายัง</w:t>
      </w:r>
      <w:r w:rsidRPr="0015698A">
        <w:rPr>
          <w:rFonts w:ascii="TH SarabunIT๙" w:hAnsi="TH SarabunIT๙" w:cs="TH SarabunIT๙"/>
          <w:sz w:val="32"/>
          <w:szCs w:val="32"/>
          <w:cs/>
        </w:rPr>
        <w:t>คณะอนุกรรมการกำกับติดตามการส่งเสริมคุณธรรมในสังคมไทย</w:t>
      </w:r>
      <w:r w:rsidRPr="0015698A">
        <w:rPr>
          <w:rFonts w:ascii="TH SarabunIT๙" w:hAnsi="TH SarabunIT๙" w:cs="TH SarabunIT๙" w:hint="cs"/>
          <w:sz w:val="32"/>
          <w:szCs w:val="32"/>
          <w:cs/>
        </w:rPr>
        <w:t xml:space="preserve"> กรมการศาสนา กระทรวงวัฒนธรรม </w:t>
      </w:r>
    </w:p>
    <w:p w:rsidR="0015698A" w:rsidRPr="0015698A" w:rsidRDefault="0015698A" w:rsidP="00A217F6">
      <w:pPr>
        <w:pStyle w:val="af7"/>
        <w:numPr>
          <w:ilvl w:val="0"/>
          <w:numId w:val="9"/>
        </w:numPr>
        <w:tabs>
          <w:tab w:val="left" w:pos="1276"/>
        </w:tabs>
        <w:ind w:left="0" w:firstLine="99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5698A">
        <w:rPr>
          <w:rFonts w:ascii="TH SarabunIT๙" w:hAnsi="TH SarabunIT๙" w:cs="TH SarabunIT๙" w:hint="cs"/>
          <w:b/>
          <w:bCs/>
          <w:sz w:val="32"/>
          <w:szCs w:val="32"/>
          <w:cs/>
        </w:rPr>
        <w:t>ให้</w:t>
      </w:r>
      <w:r w:rsidRPr="0015698A">
        <w:rPr>
          <w:rFonts w:ascii="TH SarabunIT๙" w:hAnsi="TH SarabunIT๙" w:cs="TH SarabunIT๙"/>
          <w:b/>
          <w:bCs/>
          <w:sz w:val="32"/>
          <w:szCs w:val="32"/>
          <w:cs/>
        </w:rPr>
        <w:t>คณะทำงานจัดทำ</w:t>
      </w:r>
      <w:r w:rsidRPr="0015698A"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และขับเคลื่อน</w:t>
      </w:r>
      <w:r w:rsidRPr="0015698A">
        <w:rPr>
          <w:rFonts w:ascii="TH SarabunIT๙" w:hAnsi="TH SarabunIT๙" w:cs="TH SarabunIT๙"/>
          <w:b/>
          <w:bCs/>
          <w:sz w:val="32"/>
          <w:szCs w:val="32"/>
          <w:cs/>
        </w:rPr>
        <w:t>แผนแม่บทและแผนปฏิบัติการส่งเสริมคุณธรรม</w:t>
      </w:r>
      <w:r w:rsidRPr="0015698A">
        <w:rPr>
          <w:rFonts w:ascii="TH SarabunIT๙" w:hAnsi="TH SarabunIT๙" w:cs="TH SarabunIT๙" w:hint="cs"/>
          <w:b/>
          <w:bCs/>
          <w:sz w:val="32"/>
          <w:szCs w:val="32"/>
          <w:cs/>
        </w:rPr>
        <w:br/>
        <w:t>ระดับกระทรวง/จังหวัด/องค์กร หน่วยงาน</w:t>
      </w:r>
      <w:r w:rsidRPr="0015698A">
        <w:rPr>
          <w:rFonts w:ascii="TH SarabunIT๙" w:hAnsi="TH SarabunIT๙" w:cs="TH SarabunIT๙" w:hint="cs"/>
          <w:sz w:val="32"/>
          <w:szCs w:val="32"/>
          <w:cs/>
        </w:rPr>
        <w:t xml:space="preserve">  เร่งดำเนินการขับเคลื่อนสร้างความเข้าใจ การยอมรับ ตลอดจน</w:t>
      </w:r>
      <w:r w:rsidRPr="0015698A">
        <w:rPr>
          <w:rFonts w:ascii="TH SarabunIT๙" w:hAnsi="TH SarabunIT๙" w:cs="TH SarabunIT๙"/>
          <w:sz w:val="32"/>
          <w:szCs w:val="32"/>
          <w:cs/>
        </w:rPr>
        <w:t>ติดตาม ประเมินผลการดำเนินงาน</w:t>
      </w:r>
      <w:r w:rsidRPr="0015698A">
        <w:rPr>
          <w:rFonts w:ascii="TH SarabunIT๙" w:hAnsi="TH SarabunIT๙" w:cs="TH SarabunIT๙" w:hint="cs"/>
          <w:sz w:val="32"/>
          <w:szCs w:val="32"/>
          <w:cs/>
        </w:rPr>
        <w:t xml:space="preserve"> ตามแผนแม่บทและแผนปฏิบัติการส่งเสริมคุณธรรมของหน่วยงานนั้นๆ </w:t>
      </w:r>
      <w:r w:rsidRPr="0015698A">
        <w:rPr>
          <w:rFonts w:ascii="TH SarabunIT๙" w:hAnsi="TH SarabunIT๙" w:cs="TH SarabunIT๙"/>
          <w:sz w:val="32"/>
          <w:szCs w:val="32"/>
          <w:cs/>
        </w:rPr>
        <w:t>และจัดทำรายงานผลการดำเนินการตามแผนแม่บทและแผนปฏิบัติการส่งเสริมคุณธรรมในภาพรวม</w:t>
      </w:r>
      <w:r w:rsidRPr="0015698A">
        <w:rPr>
          <w:rFonts w:ascii="TH SarabunIT๙" w:hAnsi="TH SarabunIT๙" w:cs="TH SarabunIT๙" w:hint="cs"/>
          <w:sz w:val="32"/>
          <w:szCs w:val="32"/>
          <w:cs/>
        </w:rPr>
        <w:t>และรายละเอียดของชุมชนคุณธรรม องค์กร/หน่วยงานคุณธรรมในสังกัด จัดส่งให้</w:t>
      </w:r>
      <w:r w:rsidRPr="0015698A">
        <w:rPr>
          <w:rFonts w:ascii="TH SarabunIT๙" w:hAnsi="TH SarabunIT๙" w:cs="TH SarabunIT๙"/>
          <w:sz w:val="32"/>
          <w:szCs w:val="32"/>
          <w:cs/>
        </w:rPr>
        <w:t>คณะอนุกรรมการกำกับติดตามการส่งเสริมคุณธรรมในสังคมไทย</w:t>
      </w:r>
      <w:r w:rsidRPr="0015698A">
        <w:rPr>
          <w:rFonts w:ascii="TH SarabunIT๙" w:hAnsi="TH SarabunIT๙" w:cs="TH SarabunIT๙" w:hint="cs"/>
          <w:sz w:val="32"/>
          <w:szCs w:val="32"/>
          <w:cs/>
        </w:rPr>
        <w:t xml:space="preserve"> กรมการศาสนา กระทรวงวัฒนธรรม </w:t>
      </w:r>
      <w:r w:rsidRPr="0015698A">
        <w:rPr>
          <w:rFonts w:ascii="TH SarabunIT๙" w:hAnsi="TH SarabunIT๙" w:cs="TH SarabunIT๙"/>
          <w:b/>
          <w:bCs/>
          <w:sz w:val="32"/>
          <w:szCs w:val="32"/>
          <w:cs/>
        </w:rPr>
        <w:t>ภายในวันที่ ๓๐ ตุลาคม ของทุกปี</w:t>
      </w:r>
    </w:p>
    <w:p w:rsidR="0015698A" w:rsidRPr="0027333B" w:rsidRDefault="0015698A" w:rsidP="0015698A">
      <w:pPr>
        <w:pStyle w:val="af7"/>
        <w:tabs>
          <w:tab w:val="left" w:pos="1276"/>
        </w:tabs>
        <w:ind w:left="99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Default="0015698A" w:rsidP="0015698A">
      <w:pPr>
        <w:pStyle w:val="af7"/>
        <w:tabs>
          <w:tab w:val="left" w:pos="1276"/>
        </w:tabs>
        <w:ind w:left="85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pStyle w:val="af7"/>
        <w:tabs>
          <w:tab w:val="left" w:pos="1276"/>
        </w:tabs>
        <w:ind w:left="85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pStyle w:val="af7"/>
        <w:tabs>
          <w:tab w:val="left" w:pos="1276"/>
        </w:tabs>
        <w:ind w:left="85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pStyle w:val="af7"/>
        <w:tabs>
          <w:tab w:val="left" w:pos="1276"/>
        </w:tabs>
        <w:ind w:left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5698A" w:rsidRPr="0027333B" w:rsidRDefault="0015698A" w:rsidP="0015698A">
      <w:pPr>
        <w:pStyle w:val="af7"/>
        <w:tabs>
          <w:tab w:val="left" w:pos="1276"/>
        </w:tabs>
        <w:ind w:left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5698A" w:rsidRPr="0027333B" w:rsidRDefault="0015698A" w:rsidP="0015698A">
      <w:pPr>
        <w:pStyle w:val="af7"/>
        <w:tabs>
          <w:tab w:val="left" w:pos="1276"/>
        </w:tabs>
        <w:ind w:left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5698A" w:rsidRPr="0027333B" w:rsidRDefault="0015698A" w:rsidP="0015698A">
      <w:pPr>
        <w:pStyle w:val="af7"/>
        <w:tabs>
          <w:tab w:val="left" w:pos="1276"/>
        </w:tabs>
        <w:ind w:left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5698A" w:rsidRPr="0027333B" w:rsidRDefault="0015698A" w:rsidP="0015698A">
      <w:pPr>
        <w:pStyle w:val="af7"/>
        <w:shd w:val="clear" w:color="auto" w:fill="8DB3E2"/>
        <w:tabs>
          <w:tab w:val="left" w:pos="851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pacing w:val="-28"/>
          <w:sz w:val="36"/>
          <w:szCs w:val="36"/>
          <w:cs/>
        </w:rPr>
      </w:pPr>
      <w:r w:rsidRPr="0027333B">
        <w:rPr>
          <w:rFonts w:ascii="TH SarabunIT๙" w:hAnsi="TH SarabunIT๙" w:cs="TH SarabunIT๙"/>
          <w:b/>
          <w:bCs/>
          <w:spacing w:val="-28"/>
          <w:sz w:val="36"/>
          <w:szCs w:val="36"/>
          <w:cs/>
        </w:rPr>
        <w:lastRenderedPageBreak/>
        <w:t>แผนผังการดำเนินงานตามแผนแม่บทส่งเสริมคุณธรรมแห่งชาติ</w:t>
      </w:r>
      <w:r w:rsidRPr="0027333B">
        <w:rPr>
          <w:rFonts w:ascii="TH SarabunIT๙" w:hAnsi="TH SarabunIT๙" w:cs="TH SarabunIT๙" w:hint="cs"/>
          <w:b/>
          <w:bCs/>
          <w:spacing w:val="-28"/>
          <w:sz w:val="36"/>
          <w:szCs w:val="36"/>
          <w:cs/>
        </w:rPr>
        <w:t>ในระดับกระทรวง</w:t>
      </w:r>
      <w:r w:rsidRPr="0027333B">
        <w:rPr>
          <w:rFonts w:ascii="TH SarabunIT๙" w:hAnsi="TH SarabunIT๙" w:cs="TH SarabunIT๙"/>
          <w:b/>
          <w:bCs/>
          <w:spacing w:val="-28"/>
          <w:sz w:val="36"/>
          <w:szCs w:val="36"/>
        </w:rPr>
        <w:t>/</w:t>
      </w:r>
      <w:r w:rsidRPr="0027333B">
        <w:rPr>
          <w:rFonts w:ascii="TH SarabunIT๙" w:hAnsi="TH SarabunIT๙" w:cs="TH SarabunIT๙" w:hint="cs"/>
          <w:b/>
          <w:bCs/>
          <w:spacing w:val="-28"/>
          <w:sz w:val="36"/>
          <w:szCs w:val="36"/>
          <w:cs/>
        </w:rPr>
        <w:t>จังหวัด/องค์กรหน่วยงาน</w:t>
      </w:r>
    </w:p>
    <w:p w:rsidR="0015698A" w:rsidRPr="0027333B" w:rsidRDefault="0015698A" w:rsidP="0015698A">
      <w:pPr>
        <w:pStyle w:val="af7"/>
        <w:tabs>
          <w:tab w:val="left" w:pos="993"/>
          <w:tab w:val="left" w:pos="1021"/>
          <w:tab w:val="left" w:pos="1560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1992630</wp:posOffset>
                </wp:positionH>
                <wp:positionV relativeFrom="paragraph">
                  <wp:posOffset>36195</wp:posOffset>
                </wp:positionV>
                <wp:extent cx="2522855" cy="391795"/>
                <wp:effectExtent l="20955" t="18415" r="18415" b="18415"/>
                <wp:wrapNone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285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5698A" w:rsidRPr="00B33E8F" w:rsidRDefault="0015698A" w:rsidP="0015698A">
                            <w:pPr>
                              <w:pStyle w:val="af7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คณะกรรมการส่งเสริมคุณธรรมแห่งชาติ</w:t>
                            </w:r>
                          </w:p>
                          <w:p w:rsidR="0015698A" w:rsidRPr="00802DBD" w:rsidRDefault="0015698A" w:rsidP="0015698A">
                            <w:pPr>
                              <w:pStyle w:val="af7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1" o:spid="_x0000_s1032" type="#_x0000_t202" style="position:absolute;left:0;text-align:left;margin-left:156.9pt;margin-top:2.85pt;width:198.65pt;height:30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" strokecolor="#4f81bd" strokeweight="2.5pt">
                <v:shadow color="#868686"/>
                <v:textbox>
                  <w:txbxContent>
                    <w:p w:rsidR="0015698A" w:rsidRPr="00B33E8F" w:rsidRDefault="0015698A" w:rsidP="0015698A">
                      <w:pPr>
                        <w:pStyle w:val="NoSpacing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32"/>
                          <w:cs/>
                        </w:rPr>
                        <w:t>คณะกรรมการส่งเสริมคุณธรรมแห่งชาติ</w:t>
                      </w:r>
                    </w:p>
                    <w:p w:rsidR="0015698A" w:rsidRPr="00802DBD" w:rsidRDefault="0015698A" w:rsidP="0015698A">
                      <w:pPr>
                        <w:pStyle w:val="NoSpacing"/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5698A" w:rsidRPr="0027333B" w:rsidRDefault="0015698A" w:rsidP="0015698A">
      <w:pPr>
        <w:pStyle w:val="af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3110865</wp:posOffset>
                </wp:positionH>
                <wp:positionV relativeFrom="paragraph">
                  <wp:posOffset>222250</wp:posOffset>
                </wp:positionV>
                <wp:extent cx="206375" cy="847090"/>
                <wp:effectExtent l="0" t="0" r="16510" b="24130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6375" cy="847090"/>
                        </a:xfrm>
                        <a:prstGeom prst="rect">
                          <a:avLst/>
                        </a:prstGeom>
                        <a:solidFill>
                          <a:srgbClr val="F79646"/>
                        </a:solidFill>
                        <a:ln>
                          <a:noFill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38100">
                              <a:solidFill>
                                <a:srgbClr val="F2F2F2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26" style="position:absolute;margin-left:244.95pt;margin-top:17.5pt;width:16.25pt;height:66.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" fillcolor="#f79646" stroked="f" strokecolor="#f2f2f2" strokeweight="3pt">
                <v:shadow on="t" color="#974706" opacity=".5" offset="1pt"/>
              </v:rect>
            </w:pict>
          </mc:Fallback>
        </mc:AlternateContent>
      </w:r>
    </w:p>
    <w:p w:rsidR="0015698A" w:rsidRPr="0027333B" w:rsidRDefault="0015698A" w:rsidP="0015698A">
      <w:pPr>
        <w:pStyle w:val="af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3692525</wp:posOffset>
                </wp:positionH>
                <wp:positionV relativeFrom="paragraph">
                  <wp:posOffset>170180</wp:posOffset>
                </wp:positionV>
                <wp:extent cx="1892935" cy="1155700"/>
                <wp:effectExtent l="15875" t="20955" r="24765" b="23495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2935" cy="1155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5698A" w:rsidRPr="0063646D" w:rsidRDefault="0015698A" w:rsidP="0015698A">
                            <w:pPr>
                              <w:pStyle w:val="af7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 w:rsidRPr="0063646D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0000"/>
                                <w:sz w:val="28"/>
                                <w:cs/>
                              </w:rPr>
                              <w:t>ระดับปฏิบัติการ</w:t>
                            </w:r>
                          </w:p>
                          <w:p w:rsidR="0015698A" w:rsidRDefault="0015698A" w:rsidP="00A217F6">
                            <w:pPr>
                              <w:pStyle w:val="af7"/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284"/>
                              </w:tabs>
                              <w:ind w:left="284" w:hanging="142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42E9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คณะอนุกรรมการส่งเสริมคุณธรรมระดั</w:t>
                            </w:r>
                            <w:r w:rsidRPr="00742E9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บกระทรวง </w:t>
                            </w:r>
                          </w:p>
                          <w:p w:rsidR="0015698A" w:rsidRDefault="0015698A" w:rsidP="00A217F6">
                            <w:pPr>
                              <w:pStyle w:val="af7"/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284"/>
                              </w:tabs>
                              <w:ind w:left="142" w:firstLine="0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42E9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คณะอนุกรรมการส่งเสริมคุณธรรม</w:t>
                            </w:r>
                          </w:p>
                          <w:p w:rsidR="0015698A" w:rsidRPr="00742E91" w:rsidRDefault="0015698A" w:rsidP="0015698A">
                            <w:pPr>
                              <w:pStyle w:val="af7"/>
                              <w:tabs>
                                <w:tab w:val="left" w:pos="284"/>
                              </w:tabs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742E9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ระดั</w:t>
                            </w:r>
                            <w:r w:rsidRPr="00742E9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บจังหวัด </w:t>
                            </w:r>
                          </w:p>
                          <w:p w:rsidR="0015698A" w:rsidRPr="00742E91" w:rsidRDefault="0015698A" w:rsidP="0015698A">
                            <w:pPr>
                              <w:pStyle w:val="af7"/>
                              <w:tabs>
                                <w:tab w:val="left" w:pos="284"/>
                              </w:tabs>
                              <w:ind w:left="284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3" type="#_x0000_t202" style="position:absolute;margin-left:290.75pt;margin-top:13.4pt;width:149.05pt;height:9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" strokecolor="#4f81bd" strokeweight="2.5pt">
                <v:shadow color="#868686"/>
                <v:textbox>
                  <w:txbxContent>
                    <w:p w:rsidR="0015698A" w:rsidRPr="0063646D" w:rsidRDefault="0015698A" w:rsidP="0015698A">
                      <w:pPr>
                        <w:pStyle w:val="NoSpacing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28"/>
                        </w:rPr>
                      </w:pPr>
                      <w:r w:rsidRPr="0063646D">
                        <w:rPr>
                          <w:rFonts w:ascii="TH SarabunIT๙" w:hAnsi="TH SarabunIT๙" w:cs="TH SarabunIT๙" w:hint="cs"/>
                          <w:b/>
                          <w:bCs/>
                          <w:color w:val="FF0000"/>
                          <w:sz w:val="28"/>
                          <w:cs/>
                        </w:rPr>
                        <w:t>ระดับ</w:t>
                      </w:r>
                      <w:r w:rsidRPr="0063646D">
                        <w:rPr>
                          <w:rFonts w:ascii="TH SarabunIT๙" w:hAnsi="TH SarabunIT๙" w:cs="TH SarabunIT๙" w:hint="cs"/>
                          <w:b/>
                          <w:bCs/>
                          <w:color w:val="FF0000"/>
                          <w:sz w:val="28"/>
                          <w:cs/>
                        </w:rPr>
                        <w:t>ปฏิบัติการ</w:t>
                      </w:r>
                    </w:p>
                    <w:p w:rsidR="0015698A" w:rsidRDefault="0015698A" w:rsidP="00A217F6">
                      <w:pPr>
                        <w:pStyle w:val="NoSpacing"/>
                        <w:numPr>
                          <w:ilvl w:val="0"/>
                          <w:numId w:val="11"/>
                        </w:numPr>
                        <w:tabs>
                          <w:tab w:val="left" w:pos="284"/>
                        </w:tabs>
                        <w:ind w:left="284" w:hanging="142"/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</w:rPr>
                      </w:pPr>
                      <w:r w:rsidRPr="00742E91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  <w:t>คณะอนุกรรมการส่งเสริมคุณธรรมระดั</w:t>
                      </w:r>
                      <w:r w:rsidRPr="00742E91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 xml:space="preserve">บกระทรวง </w:t>
                      </w:r>
                    </w:p>
                    <w:p w:rsidR="0015698A" w:rsidRDefault="0015698A" w:rsidP="00A217F6">
                      <w:pPr>
                        <w:pStyle w:val="NoSpacing"/>
                        <w:numPr>
                          <w:ilvl w:val="0"/>
                          <w:numId w:val="11"/>
                        </w:numPr>
                        <w:tabs>
                          <w:tab w:val="left" w:pos="284"/>
                        </w:tabs>
                        <w:ind w:left="142" w:firstLine="0"/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</w:rPr>
                      </w:pPr>
                      <w:r w:rsidRPr="00742E91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  <w:t>คณะอนุกรรมการส่งเสริมคุณธรรม</w:t>
                      </w:r>
                    </w:p>
                    <w:p w:rsidR="0015698A" w:rsidRPr="00742E91" w:rsidRDefault="0015698A" w:rsidP="0015698A">
                      <w:pPr>
                        <w:pStyle w:val="NoSpacing"/>
                        <w:tabs>
                          <w:tab w:val="left" w:pos="284"/>
                        </w:tabs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 w:rsidRPr="00742E91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  <w:t>ระดั</w:t>
                      </w:r>
                      <w:r w:rsidRPr="00742E91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 xml:space="preserve">บจังหวัด </w:t>
                      </w:r>
                    </w:p>
                    <w:p w:rsidR="0015698A" w:rsidRPr="00742E91" w:rsidRDefault="0015698A" w:rsidP="0015698A">
                      <w:pPr>
                        <w:pStyle w:val="NoSpacing"/>
                        <w:tabs>
                          <w:tab w:val="left" w:pos="284"/>
                        </w:tabs>
                        <w:ind w:left="284"/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-231775</wp:posOffset>
                </wp:positionH>
                <wp:positionV relativeFrom="paragraph">
                  <wp:posOffset>111760</wp:posOffset>
                </wp:positionV>
                <wp:extent cx="3039110" cy="1221740"/>
                <wp:effectExtent l="15875" t="19685" r="21590" b="15875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9110" cy="1221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5698A" w:rsidRPr="0063646D" w:rsidRDefault="0015698A" w:rsidP="0015698A">
                            <w:pPr>
                              <w:pStyle w:val="af7"/>
                              <w:ind w:left="142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 w:rsidRPr="0063646D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0000"/>
                                <w:sz w:val="28"/>
                                <w:cs/>
                              </w:rPr>
                              <w:t>ระดับ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0000"/>
                                <w:sz w:val="28"/>
                                <w:cs/>
                              </w:rPr>
                              <w:t xml:space="preserve">นโยบาย </w:t>
                            </w:r>
                          </w:p>
                          <w:p w:rsidR="0015698A" w:rsidRDefault="0015698A" w:rsidP="00A217F6">
                            <w:pPr>
                              <w:pStyle w:val="af7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284"/>
                              </w:tabs>
                              <w:ind w:left="142" w:firstLine="0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742E91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คณะอนุกรรมการ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กำกับติดตามการส่งเสริมคุณธรรมในสังคมไทย</w:t>
                            </w:r>
                          </w:p>
                          <w:p w:rsidR="0015698A" w:rsidRDefault="0015698A" w:rsidP="00A217F6">
                            <w:pPr>
                              <w:pStyle w:val="af7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284"/>
                              </w:tabs>
                              <w:ind w:left="142" w:firstLine="0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คณะอนุกรรมการขับเคลื่อนแผนแม่บทส่งเสริมคุณธรรมแห่งชาติ</w:t>
                            </w:r>
                          </w:p>
                          <w:p w:rsidR="0015698A" w:rsidRDefault="0015698A" w:rsidP="00A217F6">
                            <w:pPr>
                              <w:pStyle w:val="af7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284"/>
                              </w:tabs>
                              <w:ind w:left="142" w:firstLine="0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คณะอนุกรรมการด้านวิชาการการส่งเสริมคุณธรรมในสังคมไทย</w:t>
                            </w:r>
                          </w:p>
                          <w:p w:rsidR="0015698A" w:rsidRDefault="0015698A" w:rsidP="00A217F6">
                            <w:pPr>
                              <w:pStyle w:val="af7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284"/>
                              </w:tabs>
                              <w:ind w:left="142" w:firstLine="0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คณะอนุกรรมการด้านประชาสัมพันธ์การส่งเสริมคุณธรรมใน</w:t>
                            </w:r>
                          </w:p>
                          <w:p w:rsidR="0015698A" w:rsidRPr="00742E91" w:rsidRDefault="0015698A" w:rsidP="0015698A">
                            <w:pPr>
                              <w:pStyle w:val="af7"/>
                              <w:tabs>
                                <w:tab w:val="left" w:pos="284"/>
                              </w:tabs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      สังคมไทย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" o:spid="_x0000_s1034" type="#_x0000_t202" style="position:absolute;margin-left:-18.25pt;margin-top:8.8pt;width:239.3pt;height:96.2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" strokecolor="#4f81bd" strokeweight="2.5pt">
                <v:shadow color="#868686"/>
                <v:textbox>
                  <w:txbxContent>
                    <w:p w:rsidR="0015698A" w:rsidRPr="0063646D" w:rsidRDefault="0015698A" w:rsidP="0015698A">
                      <w:pPr>
                        <w:pStyle w:val="NoSpacing"/>
                        <w:ind w:left="142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28"/>
                        </w:rPr>
                      </w:pPr>
                      <w:r w:rsidRPr="0063646D">
                        <w:rPr>
                          <w:rFonts w:ascii="TH SarabunIT๙" w:hAnsi="TH SarabunIT๙" w:cs="TH SarabunIT๙" w:hint="cs"/>
                          <w:b/>
                          <w:bCs/>
                          <w:color w:val="FF0000"/>
                          <w:sz w:val="28"/>
                          <w:cs/>
                        </w:rPr>
                        <w:t>ระดับ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FF0000"/>
                          <w:sz w:val="28"/>
                          <w:cs/>
                        </w:rPr>
                        <w:t xml:space="preserve">นโยบาย </w:t>
                      </w:r>
                    </w:p>
                    <w:p w:rsidR="0015698A" w:rsidRDefault="0015698A" w:rsidP="00A217F6">
                      <w:pPr>
                        <w:pStyle w:val="NoSpacing"/>
                        <w:numPr>
                          <w:ilvl w:val="0"/>
                          <w:numId w:val="10"/>
                        </w:numPr>
                        <w:tabs>
                          <w:tab w:val="left" w:pos="284"/>
                        </w:tabs>
                        <w:ind w:left="142" w:firstLine="0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742E91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คณะอนุกรรมการ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กำกับติดตามการส่งเสริมคุณธรรมในสังคมไทย</w:t>
                      </w:r>
                    </w:p>
                    <w:p w:rsidR="0015698A" w:rsidRDefault="0015698A" w:rsidP="00A217F6">
                      <w:pPr>
                        <w:pStyle w:val="NoSpacing"/>
                        <w:numPr>
                          <w:ilvl w:val="0"/>
                          <w:numId w:val="10"/>
                        </w:numPr>
                        <w:tabs>
                          <w:tab w:val="left" w:pos="284"/>
                        </w:tabs>
                        <w:ind w:left="142" w:firstLine="0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คณะอนุกรรมการขับเคลื่อนแผนแม่บทส่งเสริมคุณธรรมแห่งชาติ</w:t>
                      </w:r>
                    </w:p>
                    <w:p w:rsidR="0015698A" w:rsidRDefault="0015698A" w:rsidP="00A217F6">
                      <w:pPr>
                        <w:pStyle w:val="NoSpacing"/>
                        <w:numPr>
                          <w:ilvl w:val="0"/>
                          <w:numId w:val="10"/>
                        </w:numPr>
                        <w:tabs>
                          <w:tab w:val="left" w:pos="284"/>
                        </w:tabs>
                        <w:ind w:left="142" w:firstLine="0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คณะอนุกรรมการด้านวิชาการการส่งเสริมคุณธรรมในสังคมไทย</w:t>
                      </w:r>
                    </w:p>
                    <w:p w:rsidR="0015698A" w:rsidRDefault="0015698A" w:rsidP="00A217F6">
                      <w:pPr>
                        <w:pStyle w:val="NoSpacing"/>
                        <w:numPr>
                          <w:ilvl w:val="0"/>
                          <w:numId w:val="10"/>
                        </w:numPr>
                        <w:tabs>
                          <w:tab w:val="left" w:pos="284"/>
                        </w:tabs>
                        <w:ind w:left="142" w:firstLine="0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คณะอนุกรรมการด้านประชาสัมพันธ์การส่งเสริมคุณธรรมใน</w:t>
                      </w:r>
                    </w:p>
                    <w:p w:rsidR="0015698A" w:rsidRPr="00742E91" w:rsidRDefault="0015698A" w:rsidP="0015698A">
                      <w:pPr>
                        <w:pStyle w:val="NoSpacing"/>
                        <w:tabs>
                          <w:tab w:val="left" w:pos="284"/>
                        </w:tabs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 xml:space="preserve">      สังคมไทย</w:t>
                      </w:r>
                    </w:p>
                  </w:txbxContent>
                </v:textbox>
              </v:shape>
            </w:pict>
          </mc:Fallback>
        </mc:AlternateContent>
      </w:r>
    </w:p>
    <w:p w:rsidR="0015698A" w:rsidRPr="0027333B" w:rsidRDefault="0015698A" w:rsidP="0015698A">
      <w:pPr>
        <w:pStyle w:val="af7"/>
        <w:rPr>
          <w:rFonts w:ascii="TH SarabunIT๙" w:hAnsi="TH SarabunIT๙" w:cs="TH SarabunIT๙"/>
          <w:sz w:val="32"/>
          <w:szCs w:val="32"/>
        </w:rPr>
      </w:pPr>
    </w:p>
    <w:p w:rsidR="0015698A" w:rsidRPr="0027333B" w:rsidRDefault="0015698A" w:rsidP="0015698A">
      <w:pPr>
        <w:pStyle w:val="af7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3284220</wp:posOffset>
                </wp:positionH>
                <wp:positionV relativeFrom="paragraph">
                  <wp:posOffset>60960</wp:posOffset>
                </wp:positionV>
                <wp:extent cx="431165" cy="477520"/>
                <wp:effectExtent l="0" t="4127" r="2857" b="40958"/>
                <wp:wrapNone/>
                <wp:docPr id="290" name="Down Arrow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431165" cy="477520"/>
                        </a:xfrm>
                        <a:prstGeom prst="downArrow">
                          <a:avLst>
                            <a:gd name="adj1" fmla="val 40213"/>
                            <a:gd name="adj2" fmla="val 52432"/>
                          </a:avLst>
                        </a:prstGeom>
                        <a:solidFill>
                          <a:srgbClr val="F79646"/>
                        </a:solidFill>
                        <a:ln>
                          <a:noFill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381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290" o:spid="_x0000_s1026" type="#_x0000_t67" style="position:absolute;margin-left:258.6pt;margin-top:4.8pt;width:33.95pt;height:37.6pt;rotation:-9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" adj="11374,6457" fillcolor="#f79646" stroked="f" strokecolor="white" strokeweight="3pt">
                <v:shadow on="t" color="black" opacity="24903f" origin=",.5" offset="0,.55556mm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2708910</wp:posOffset>
                </wp:positionH>
                <wp:positionV relativeFrom="paragraph">
                  <wp:posOffset>85090</wp:posOffset>
                </wp:positionV>
                <wp:extent cx="431165" cy="428625"/>
                <wp:effectExtent l="1270" t="0" r="8255" b="46355"/>
                <wp:wrapNone/>
                <wp:docPr id="289" name="Down Arrow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431165" cy="428625"/>
                        </a:xfrm>
                        <a:prstGeom prst="downArrow">
                          <a:avLst>
                            <a:gd name="adj1" fmla="val 40213"/>
                            <a:gd name="adj2" fmla="val 47343"/>
                          </a:avLst>
                        </a:prstGeom>
                        <a:solidFill>
                          <a:srgbClr val="F79646"/>
                        </a:solidFill>
                        <a:ln>
                          <a:noFill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381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own Arrow 289" o:spid="_x0000_s1026" type="#_x0000_t67" style="position:absolute;margin-left:213.3pt;margin-top:6.7pt;width:33.95pt;height:33.75pt;rotation:9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" adj="11374,6457" fillcolor="#f79646" stroked="f" strokecolor="white" strokeweight="3pt">
                <v:shadow on="t" color="black" opacity="24903f" origin=",.5" offset="0,.55556mm"/>
              </v:shape>
            </w:pict>
          </mc:Fallback>
        </mc:AlternateContent>
      </w: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4453255</wp:posOffset>
                </wp:positionH>
                <wp:positionV relativeFrom="paragraph">
                  <wp:posOffset>218440</wp:posOffset>
                </wp:positionV>
                <wp:extent cx="374015" cy="279400"/>
                <wp:effectExtent l="57150" t="19050" r="26035" b="63500"/>
                <wp:wrapNone/>
                <wp:docPr id="288" name="Down Arrow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4015" cy="279400"/>
                        </a:xfrm>
                        <a:prstGeom prst="downArrow">
                          <a:avLst>
                            <a:gd name="adj1" fmla="val 46102"/>
                            <a:gd name="adj2" fmla="val 51866"/>
                          </a:avLst>
                        </a:prstGeom>
                        <a:solidFill>
                          <a:srgbClr val="F79646"/>
                        </a:solidFill>
                        <a:ln w="3810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own Arrow 288" o:spid="_x0000_s1026" type="#_x0000_t67" style="position:absolute;margin-left:350.65pt;margin-top:17.2pt;width:29.45pt;height:22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" adj="10397,5821" fillcolor="#f79646" strokecolor="white" strokeweight="3pt">
                <v:shadow on="t" color="black" opacity="24903f" origin=",.5" offset="0,.55556mm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1003935</wp:posOffset>
                </wp:positionH>
                <wp:positionV relativeFrom="paragraph">
                  <wp:posOffset>224790</wp:posOffset>
                </wp:positionV>
                <wp:extent cx="374015" cy="279400"/>
                <wp:effectExtent l="57150" t="19050" r="26035" b="63500"/>
                <wp:wrapNone/>
                <wp:docPr id="31" name="Down Arrow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4015" cy="279400"/>
                        </a:xfrm>
                        <a:prstGeom prst="downArrow">
                          <a:avLst>
                            <a:gd name="adj1" fmla="val 46102"/>
                            <a:gd name="adj2" fmla="val 51866"/>
                          </a:avLst>
                        </a:prstGeom>
                        <a:solidFill>
                          <a:srgbClr val="F79646"/>
                        </a:solidFill>
                        <a:ln w="3810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own Arrow 31" o:spid="_x0000_s1026" type="#_x0000_t67" style="position:absolute;margin-left:79.05pt;margin-top:17.7pt;width:29.45pt;height:2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" adj="10397,5821" fillcolor="#f79646" strokecolor="white" strokeweight="3pt">
                <v:shadow on="t" color="black" opacity="24903f" origin=",.5" offset="0,.55556mm"/>
              </v:shape>
            </w:pict>
          </mc:Fallback>
        </mc:AlternateContent>
      </w: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109855</wp:posOffset>
                </wp:positionH>
                <wp:positionV relativeFrom="paragraph">
                  <wp:posOffset>198120</wp:posOffset>
                </wp:positionV>
                <wp:extent cx="5767070" cy="485775"/>
                <wp:effectExtent l="24130" t="17145" r="19050" b="20955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707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5698A" w:rsidRDefault="0015698A" w:rsidP="0015698A">
                            <w:pPr>
                              <w:pStyle w:val="af7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A950C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แต่งตั้งคณะทำงานจัดทำ</w:t>
                            </w:r>
                            <w:r w:rsidRPr="00A950C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และขับเคลื่อน</w:t>
                            </w:r>
                            <w:r w:rsidRPr="00A950C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แผนแม่บทและแผนปฏิบัติการส่งเสริมคุณธรรม</w:t>
                            </w:r>
                          </w:p>
                          <w:p w:rsidR="0015698A" w:rsidRPr="00A950C0" w:rsidRDefault="0015698A" w:rsidP="0015698A">
                            <w:pPr>
                              <w:pStyle w:val="af7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A950C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ระดับกระทรวง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/จังหวัด/องค์กร /หน่วยงาน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35" type="#_x0000_t202" style="position:absolute;left:0;text-align:left;margin-left:8.65pt;margin-top:15.6pt;width:454.1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" strokecolor="#4f81bd" strokeweight="2.5pt">
                <v:shadow color="#868686"/>
                <v:textbox>
                  <w:txbxContent>
                    <w:p w:rsidR="0015698A" w:rsidRDefault="0015698A" w:rsidP="0015698A">
                      <w:pPr>
                        <w:pStyle w:val="NoSpacing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</w:rPr>
                      </w:pPr>
                      <w:r w:rsidRPr="00A950C0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  <w:t>แต่งตั้งคณะทำงานจัดทำ</w:t>
                      </w:r>
                      <w:r w:rsidRPr="00A950C0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>และขับเคลื่อน</w:t>
                      </w:r>
                      <w:r w:rsidRPr="00A950C0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  <w:t>แผนแม่บทและแผนปฏิบัติการส่งเสริมคุณธรรม</w:t>
                      </w:r>
                    </w:p>
                    <w:p w:rsidR="0015698A" w:rsidRPr="00A950C0" w:rsidRDefault="0015698A" w:rsidP="0015698A">
                      <w:pPr>
                        <w:pStyle w:val="NoSpacing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 w:rsidRPr="00A950C0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>ระดับกระทรวง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>/จังหวัด/องค์กร /หน่วยงาน</w:t>
                      </w:r>
                    </w:p>
                  </w:txbxContent>
                </v:textbox>
              </v:shape>
            </w:pict>
          </mc:Fallback>
        </mc:AlternateContent>
      </w: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2991485</wp:posOffset>
                </wp:positionH>
                <wp:positionV relativeFrom="paragraph">
                  <wp:posOffset>36830</wp:posOffset>
                </wp:positionV>
                <wp:extent cx="431165" cy="241935"/>
                <wp:effectExtent l="114300" t="57150" r="6985" b="100965"/>
                <wp:wrapNone/>
                <wp:docPr id="29" name="Down Arrow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1165" cy="241935"/>
                        </a:xfrm>
                        <a:prstGeom prst="downArrow">
                          <a:avLst/>
                        </a:prstGeom>
                        <a:solidFill>
                          <a:srgbClr val="F79646"/>
                        </a:solidFill>
                        <a:ln w="381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own Arrow 29" o:spid="_x0000_s1026" type="#_x0000_t67" style="position:absolute;margin-left:235.55pt;margin-top:2.9pt;width:33.95pt;height:19.0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" adj="10800" fillcolor="#f79646" strokecolor="window" strokeweight="3pt">
                <v:shadow on="t" color="black" opacity="24903f" origin=",.5" offset="0,.55556mm"/>
                <v:path arrowok="t"/>
              </v:shape>
            </w:pict>
          </mc:Fallback>
        </mc:AlternateContent>
      </w: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431165</wp:posOffset>
                </wp:positionH>
                <wp:positionV relativeFrom="paragraph">
                  <wp:posOffset>6985</wp:posOffset>
                </wp:positionV>
                <wp:extent cx="5112385" cy="668020"/>
                <wp:effectExtent l="0" t="0" r="12065" b="17780"/>
                <wp:wrapNone/>
                <wp:docPr id="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112385" cy="668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5698A" w:rsidRPr="00E44F38" w:rsidRDefault="0015698A" w:rsidP="0015698A">
                            <w:pPr>
                              <w:pStyle w:val="af7"/>
                              <w:spacing w:line="280" w:lineRule="exact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cs/>
                              </w:rPr>
                            </w:pPr>
                            <w:r w:rsidRPr="00E44F38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/>
                                <w:cs/>
                              </w:rPr>
                              <w:t>จัดทำ</w:t>
                            </w:r>
                            <w:r w:rsidRPr="00E44F38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cs/>
                              </w:rPr>
                              <w:t>แผนแม่บทและแผนปฏิบัติการส่งเสริมคุณธรรมระดับกระทรวง</w:t>
                            </w:r>
                            <w:r w:rsidRPr="00E44F38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</w:rPr>
                              <w:t>/</w:t>
                            </w:r>
                            <w:r w:rsidRPr="00E44F38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/>
                                <w:cs/>
                              </w:rPr>
                              <w:t>จังหวัด/องค์กร/หน่วยงาน</w:t>
                            </w:r>
                          </w:p>
                          <w:p w:rsidR="0015698A" w:rsidRPr="00E44F38" w:rsidRDefault="0015698A" w:rsidP="0015698A">
                            <w:pPr>
                              <w:pStyle w:val="af7"/>
                              <w:jc w:val="center"/>
                              <w:rPr>
                                <w:rFonts w:ascii="TH SarabunIT๙" w:hAnsi="TH SarabunIT๙" w:cs="TH SarabunIT๙"/>
                                <w:color w:val="000000"/>
                                <w:sz w:val="20"/>
                                <w:szCs w:val="24"/>
                              </w:rPr>
                            </w:pPr>
                            <w:r w:rsidRPr="00E44F38">
                              <w:rPr>
                                <w:rFonts w:ascii="TH SarabunIT๙" w:hAnsi="TH SarabunIT๙" w:cs="TH SarabunIT๙"/>
                                <w:color w:val="000000"/>
                                <w:sz w:val="20"/>
                                <w:szCs w:val="24"/>
                                <w:cs/>
                              </w:rPr>
                              <w:t>บูรณาการทำงานร่วมกับแผนอื่นๆและ</w:t>
                            </w:r>
                            <w:r w:rsidRPr="00E44F38">
                              <w:rPr>
                                <w:rFonts w:ascii="TH SarabunIT๙" w:hAnsi="TH SarabunIT๙" w:cs="TH SarabunIT๙" w:hint="cs"/>
                                <w:color w:val="000000"/>
                                <w:sz w:val="20"/>
                                <w:szCs w:val="24"/>
                                <w:cs/>
                              </w:rPr>
                              <w:t>ภาคส่วนต่างๆ</w:t>
                            </w:r>
                            <w:r w:rsidRPr="00E44F38">
                              <w:rPr>
                                <w:rFonts w:ascii="TH SarabunIT๙" w:hAnsi="TH SarabunIT๙" w:cs="TH SarabunIT๙"/>
                                <w:color w:val="000000"/>
                                <w:sz w:val="20"/>
                                <w:szCs w:val="24"/>
                                <w:cs/>
                              </w:rPr>
                              <w:t>เชื่อมโยงกับ</w:t>
                            </w:r>
                            <w:r w:rsidRPr="00E44F38">
                              <w:rPr>
                                <w:rFonts w:ascii="TH SarabunIT๙" w:hAnsi="TH SarabunIT๙" w:cs="TH SarabunIT๙" w:hint="cs"/>
                                <w:color w:val="000000"/>
                                <w:sz w:val="20"/>
                                <w:szCs w:val="24"/>
                                <w:cs/>
                              </w:rPr>
                              <w:t>แผนงานตามภารกิจของหน่วยงานและ</w:t>
                            </w:r>
                          </w:p>
                          <w:p w:rsidR="0015698A" w:rsidRPr="00E44F38" w:rsidRDefault="0015698A" w:rsidP="0015698A">
                            <w:pPr>
                              <w:pStyle w:val="af7"/>
                              <w:jc w:val="center"/>
                              <w:rPr>
                                <w:rFonts w:ascii="TH SarabunIT๙" w:hAnsi="TH SarabunIT๙" w:cs="TH SarabunIT๙"/>
                                <w:color w:val="000000"/>
                                <w:sz w:val="20"/>
                                <w:szCs w:val="24"/>
                                <w:cs/>
                              </w:rPr>
                            </w:pPr>
                            <w:r w:rsidRPr="00E44F38">
                              <w:rPr>
                                <w:rFonts w:ascii="TH SarabunIT๙" w:hAnsi="TH SarabunIT๙" w:cs="TH SarabunIT๙"/>
                                <w:color w:val="000000"/>
                                <w:sz w:val="20"/>
                                <w:szCs w:val="24"/>
                                <w:cs/>
                              </w:rPr>
                              <w:t>แผนปฏิบัติการป้องกันและปราบปรามการทุจริตและประมวลจริยธรรมข้าราชการพลเรือน</w:t>
                            </w:r>
                            <w:r w:rsidRPr="00E44F38">
                              <w:rPr>
                                <w:rFonts w:ascii="TH SarabunIT๙" w:hAnsi="TH SarabunIT๙" w:cs="TH SarabunIT๙" w:hint="cs"/>
                                <w:color w:val="000000"/>
                                <w:sz w:val="20"/>
                                <w:szCs w:val="24"/>
                                <w:cs/>
                              </w:rPr>
                              <w:t>ตามบริบทของหน่วยงาน</w:t>
                            </w:r>
                          </w:p>
                          <w:p w:rsidR="0015698A" w:rsidRPr="00A950C0" w:rsidRDefault="0015698A" w:rsidP="0015698A">
                            <w:pPr>
                              <w:pStyle w:val="af7"/>
                              <w:spacing w:line="280" w:lineRule="exact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" o:spid="_x0000_s1036" type="#_x0000_t202" style="position:absolute;left:0;text-align:left;margin-left:33.95pt;margin-top:.55pt;width:402.55pt;height:52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" fillcolor="window" strokecolor="#4f81bd" strokeweight="2pt">
                <v:path arrowok="t"/>
                <v:textbox>
                  <w:txbxContent>
                    <w:p w:rsidR="0015698A" w:rsidRPr="00E44F38" w:rsidRDefault="0015698A" w:rsidP="0015698A">
                      <w:pPr>
                        <w:pStyle w:val="NoSpacing"/>
                        <w:spacing w:line="280" w:lineRule="exact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cs/>
                        </w:rPr>
                      </w:pPr>
                      <w:r w:rsidRPr="00E44F38">
                        <w:rPr>
                          <w:rFonts w:ascii="TH SarabunIT๙" w:hAnsi="TH SarabunIT๙" w:cs="TH SarabunIT๙" w:hint="cs"/>
                          <w:b/>
                          <w:bCs/>
                          <w:color w:val="000000"/>
                          <w:cs/>
                        </w:rPr>
                        <w:t>จัดทำ</w:t>
                      </w:r>
                      <w:r w:rsidRPr="00E44F38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cs/>
                        </w:rPr>
                        <w:t>แผนแม่บทและแผนปฏิบัติการส่งเสริมคุณธรรมระดับกระทรวง</w:t>
                      </w:r>
                      <w:r w:rsidRPr="00E44F38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</w:rPr>
                        <w:t>/</w:t>
                      </w:r>
                      <w:r w:rsidRPr="00E44F38">
                        <w:rPr>
                          <w:rFonts w:ascii="TH SarabunIT๙" w:hAnsi="TH SarabunIT๙" w:cs="TH SarabunIT๙" w:hint="cs"/>
                          <w:b/>
                          <w:bCs/>
                          <w:color w:val="000000"/>
                          <w:cs/>
                        </w:rPr>
                        <w:t>จังหวัด/องค์กร/หน่วยงาน</w:t>
                      </w:r>
                    </w:p>
                    <w:p w:rsidR="0015698A" w:rsidRPr="00E44F38" w:rsidRDefault="0015698A" w:rsidP="0015698A">
                      <w:pPr>
                        <w:pStyle w:val="NoSpacing"/>
                        <w:jc w:val="center"/>
                        <w:rPr>
                          <w:rFonts w:ascii="TH SarabunIT๙" w:hAnsi="TH SarabunIT๙" w:cs="TH SarabunIT๙"/>
                          <w:color w:val="000000"/>
                          <w:sz w:val="20"/>
                          <w:szCs w:val="24"/>
                        </w:rPr>
                      </w:pPr>
                      <w:r w:rsidRPr="00E44F38">
                        <w:rPr>
                          <w:rFonts w:ascii="TH SarabunIT๙" w:hAnsi="TH SarabunIT๙" w:cs="TH SarabunIT๙"/>
                          <w:color w:val="000000"/>
                          <w:sz w:val="20"/>
                          <w:szCs w:val="24"/>
                          <w:cs/>
                        </w:rPr>
                        <w:t>บูรณาการทำงานร่วมกับแผนอื่นๆและ</w:t>
                      </w:r>
                      <w:r w:rsidRPr="00E44F38">
                        <w:rPr>
                          <w:rFonts w:ascii="TH SarabunIT๙" w:hAnsi="TH SarabunIT๙" w:cs="TH SarabunIT๙" w:hint="cs"/>
                          <w:color w:val="000000"/>
                          <w:sz w:val="20"/>
                          <w:szCs w:val="24"/>
                          <w:cs/>
                        </w:rPr>
                        <w:t>ภาคส่วนต่างๆ</w:t>
                      </w:r>
                      <w:r w:rsidRPr="00E44F38">
                        <w:rPr>
                          <w:rFonts w:ascii="TH SarabunIT๙" w:hAnsi="TH SarabunIT๙" w:cs="TH SarabunIT๙"/>
                          <w:color w:val="000000"/>
                          <w:sz w:val="20"/>
                          <w:szCs w:val="24"/>
                          <w:cs/>
                        </w:rPr>
                        <w:t>เชื่อมโยงกับ</w:t>
                      </w:r>
                      <w:r w:rsidRPr="00E44F38">
                        <w:rPr>
                          <w:rFonts w:ascii="TH SarabunIT๙" w:hAnsi="TH SarabunIT๙" w:cs="TH SarabunIT๙" w:hint="cs"/>
                          <w:color w:val="000000"/>
                          <w:sz w:val="20"/>
                          <w:szCs w:val="24"/>
                          <w:cs/>
                        </w:rPr>
                        <w:t>แผนงานตามภารกิจของหน่วยงานและ</w:t>
                      </w:r>
                    </w:p>
                    <w:p w:rsidR="0015698A" w:rsidRPr="00E44F38" w:rsidRDefault="0015698A" w:rsidP="0015698A">
                      <w:pPr>
                        <w:pStyle w:val="NoSpacing"/>
                        <w:jc w:val="center"/>
                        <w:rPr>
                          <w:rFonts w:ascii="TH SarabunIT๙" w:hAnsi="TH SarabunIT๙" w:cs="TH SarabunIT๙"/>
                          <w:color w:val="000000"/>
                          <w:sz w:val="20"/>
                          <w:szCs w:val="24"/>
                          <w:cs/>
                        </w:rPr>
                      </w:pPr>
                      <w:r w:rsidRPr="00E44F38">
                        <w:rPr>
                          <w:rFonts w:ascii="TH SarabunIT๙" w:hAnsi="TH SarabunIT๙" w:cs="TH SarabunIT๙"/>
                          <w:color w:val="000000"/>
                          <w:sz w:val="20"/>
                          <w:szCs w:val="24"/>
                          <w:cs/>
                        </w:rPr>
                        <w:t>แผนปฏิบัติการป้องกันและปราบปรามการทุจริตและประมวลจริยธรรมข้าราชการพลเรือน</w:t>
                      </w:r>
                      <w:r w:rsidRPr="00E44F38">
                        <w:rPr>
                          <w:rFonts w:ascii="TH SarabunIT๙" w:hAnsi="TH SarabunIT๙" w:cs="TH SarabunIT๙" w:hint="cs"/>
                          <w:color w:val="000000"/>
                          <w:sz w:val="20"/>
                          <w:szCs w:val="24"/>
                          <w:cs/>
                        </w:rPr>
                        <w:t>ตามบริบทของหน่วยงาน</w:t>
                      </w:r>
                    </w:p>
                    <w:p w:rsidR="0015698A" w:rsidRPr="00A950C0" w:rsidRDefault="0015698A" w:rsidP="0015698A">
                      <w:pPr>
                        <w:pStyle w:val="NoSpacing"/>
                        <w:spacing w:line="280" w:lineRule="exact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3964305</wp:posOffset>
                </wp:positionH>
                <wp:positionV relativeFrom="paragraph">
                  <wp:posOffset>23495</wp:posOffset>
                </wp:positionV>
                <wp:extent cx="431165" cy="247650"/>
                <wp:effectExtent l="114300" t="57150" r="6985" b="95250"/>
                <wp:wrapNone/>
                <wp:docPr id="27" name="Down Arrow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1165" cy="247650"/>
                        </a:xfrm>
                        <a:prstGeom prst="downArrow">
                          <a:avLst/>
                        </a:prstGeom>
                        <a:solidFill>
                          <a:srgbClr val="F79646"/>
                        </a:solidFill>
                        <a:ln w="381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own Arrow 27" o:spid="_x0000_s1026" type="#_x0000_t67" style="position:absolute;margin-left:312.15pt;margin-top:1.85pt;width:33.95pt;height:1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" adj="10800" fillcolor="#f79646" strokecolor="window" strokeweight="3pt"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1629410</wp:posOffset>
                </wp:positionH>
                <wp:positionV relativeFrom="paragraph">
                  <wp:posOffset>18415</wp:posOffset>
                </wp:positionV>
                <wp:extent cx="450215" cy="243840"/>
                <wp:effectExtent l="95885" t="44450" r="111125" b="45085"/>
                <wp:wrapNone/>
                <wp:docPr id="13" name="Up Arrow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215" cy="243840"/>
                        </a:xfrm>
                        <a:prstGeom prst="up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C0504D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Up Arrow 13" o:spid="_x0000_s1026" type="#_x0000_t68" style="position:absolute;margin-left:128.3pt;margin-top:1.45pt;width:35.45pt;height:19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" adj="10800" fillcolor="#c0504d" strokecolor="#f2f2f2" strokeweight="3pt">
                <v:shadow on="t" color="#622423" opacity=".5" offset="1pt"/>
              </v:shape>
            </w:pict>
          </mc:Fallback>
        </mc:AlternateContent>
      </w: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485140</wp:posOffset>
                </wp:positionH>
                <wp:positionV relativeFrom="paragraph">
                  <wp:posOffset>4445</wp:posOffset>
                </wp:positionV>
                <wp:extent cx="5637530" cy="1536700"/>
                <wp:effectExtent l="18415" t="21590" r="20955" b="2286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7530" cy="153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5698A" w:rsidRPr="00742E91" w:rsidRDefault="0015698A" w:rsidP="0015698A">
                            <w:pPr>
                              <w:pStyle w:val="af7"/>
                              <w:jc w:val="center"/>
                              <w:rPr>
                                <w:rFonts w:ascii="TH SarabunIT๙" w:hAnsi="TH SarabunIT๙" w:cs="TH SarabunIT๙"/>
                                <w:color w:val="C00000"/>
                                <w:sz w:val="24"/>
                                <w:szCs w:val="32"/>
                              </w:rPr>
                            </w:pPr>
                            <w:r w:rsidRPr="00742E9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C00000"/>
                                <w:sz w:val="24"/>
                                <w:szCs w:val="32"/>
                                <w:cs/>
                              </w:rPr>
                              <w:t>การ</w:t>
                            </w:r>
                            <w:r w:rsidRPr="00742E91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C00000"/>
                                <w:sz w:val="24"/>
                                <w:szCs w:val="32"/>
                                <w:cs/>
                              </w:rPr>
                              <w:t>ขับเคลื่อน</w:t>
                            </w:r>
                          </w:p>
                          <w:p w:rsidR="0015698A" w:rsidRDefault="0015698A" w:rsidP="00A217F6">
                            <w:pPr>
                              <w:pStyle w:val="af7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05636C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เน้นสร้างมนุษย์ที่สมบูรณ์ สร้างความเข้มแข็งจากภายใน สร้างสังคมเกื้อกูล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และ</w:t>
                            </w:r>
                            <w:r w:rsidRPr="0005636C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แบ่งปันตาม</w:t>
                            </w:r>
                            <w:r w:rsidRPr="00A31D0A">
                              <w:rPr>
                                <w:rFonts w:ascii="TH SarabunIT๙" w:hAnsi="TH SarabunIT๙" w:cs="TH SarabunIT๙" w:hint="cs"/>
                                <w:color w:val="C00000"/>
                                <w:sz w:val="24"/>
                                <w:szCs w:val="24"/>
                                <w:cs/>
                              </w:rPr>
                              <w:t>ยุทธศาสตร์ชาติ ๒๐ ปีของรัฐบาล</w:t>
                            </w:r>
                          </w:p>
                          <w:p w:rsidR="0015698A" w:rsidRPr="0005636C" w:rsidRDefault="0015698A" w:rsidP="00A217F6">
                            <w:pPr>
                              <w:pStyle w:val="af7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เน้น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FF0000"/>
                                <w:sz w:val="24"/>
                                <w:szCs w:val="24"/>
                                <w:cs/>
                              </w:rPr>
                              <w:t>ส่งเสริม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คุณธรรม </w:t>
                            </w:r>
                            <w:r w:rsidRPr="00742E9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cs/>
                              </w:rPr>
                              <w:t>พอเพียง  วินัย  สุจริต  จิตอาสา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 ในปี ๒๕๖๐</w:t>
                            </w:r>
                          </w:p>
                          <w:p w:rsidR="0015698A" w:rsidRPr="00101FAA" w:rsidRDefault="0015698A" w:rsidP="00A217F6">
                            <w:pPr>
                              <w:pStyle w:val="af7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101FAA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ดำเนินการตาม</w:t>
                            </w:r>
                            <w:r w:rsidRPr="00101FAA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แผนแม่บท</w:t>
                            </w:r>
                            <w:r w:rsidRPr="00101FAA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และแผนปฏิบัติการ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ส่งเสริมคุณธรรม</w:t>
                            </w:r>
                            <w:r w:rsidRPr="00101FAA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ระดับกระทรวง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/จังหวัด/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องค์กร หน่วยงาน</w:t>
                            </w:r>
                          </w:p>
                          <w:p w:rsidR="0015698A" w:rsidRPr="00101FAA" w:rsidRDefault="0015698A" w:rsidP="00A217F6">
                            <w:pPr>
                              <w:pStyle w:val="af7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101FAA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เน้นการส่งเสริมให้มีการจัดกิจกรรมเทิดทูนสถาบันชาติ ศาสนา และพระมหากษัตริย์</w:t>
                            </w:r>
                          </w:p>
                          <w:p w:rsidR="0015698A" w:rsidRPr="00101FAA" w:rsidRDefault="0015698A" w:rsidP="00A217F6">
                            <w:pPr>
                              <w:pStyle w:val="af7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101FAA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เน้นการสนับสนุนให้มีการพัฒนาคุณ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ธรรมจริยธรรมในหน่วยงาน </w:t>
                            </w:r>
                            <w:r w:rsidRPr="00101FAA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ทั้งภาครัฐ ภาคเอกชน และภาคประชาชน</w:t>
                            </w:r>
                          </w:p>
                          <w:p w:rsidR="0015698A" w:rsidRPr="00101FAA" w:rsidRDefault="0015698A" w:rsidP="00A217F6">
                            <w:pPr>
                              <w:pStyle w:val="af7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 w:rsidRPr="00101FAA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เน้นการสร้างและขยายเครือข่ายชุมชน องค์กร หรือหน่วยงาน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ให้มี</w:t>
                            </w:r>
                            <w:r w:rsidRPr="00101FAA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คุณธรรม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ตามภารกิจ </w:t>
                            </w:r>
                          </w:p>
                          <w:p w:rsidR="0015698A" w:rsidRPr="00106704" w:rsidRDefault="0015698A" w:rsidP="0015698A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7" type="#_x0000_t202" style="position:absolute;left:0;text-align:left;margin-left:38.2pt;margin-top:.35pt;width:443.9pt;height:1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" strokecolor="#4f81bd" strokeweight="2.5pt">
                <v:shadow color="#868686"/>
                <v:textbox>
                  <w:txbxContent>
                    <w:p w:rsidR="0015698A" w:rsidRPr="00742E91" w:rsidRDefault="0015698A" w:rsidP="0015698A">
                      <w:pPr>
                        <w:pStyle w:val="NoSpacing"/>
                        <w:jc w:val="center"/>
                        <w:rPr>
                          <w:rFonts w:ascii="TH SarabunIT๙" w:hAnsi="TH SarabunIT๙" w:cs="TH SarabunIT๙"/>
                          <w:color w:val="C00000"/>
                          <w:sz w:val="24"/>
                          <w:szCs w:val="32"/>
                        </w:rPr>
                      </w:pPr>
                      <w:r w:rsidRPr="00742E91">
                        <w:rPr>
                          <w:rFonts w:ascii="TH SarabunIT๙" w:hAnsi="TH SarabunIT๙" w:cs="TH SarabunIT๙" w:hint="cs"/>
                          <w:b/>
                          <w:bCs/>
                          <w:color w:val="C00000"/>
                          <w:sz w:val="24"/>
                          <w:szCs w:val="32"/>
                          <w:cs/>
                        </w:rPr>
                        <w:t>การ</w:t>
                      </w:r>
                      <w:r w:rsidRPr="00742E91">
                        <w:rPr>
                          <w:rFonts w:ascii="TH SarabunIT๙" w:hAnsi="TH SarabunIT๙" w:cs="TH SarabunIT๙"/>
                          <w:b/>
                          <w:bCs/>
                          <w:color w:val="C00000"/>
                          <w:sz w:val="24"/>
                          <w:szCs w:val="32"/>
                          <w:cs/>
                        </w:rPr>
                        <w:t>ขับเคลื่อน</w:t>
                      </w:r>
                    </w:p>
                    <w:p w:rsidR="0015698A" w:rsidRDefault="0015698A" w:rsidP="00A217F6">
                      <w:pPr>
                        <w:pStyle w:val="NoSpacing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05636C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เน้นสร้างมนุษย์ที่สมบูรณ์ สร้างความเข้มแข็งจากภายใน สร้างสังคมเกื้อกูล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และ</w:t>
                      </w:r>
                      <w:r w:rsidRPr="0005636C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แบ่งปันตาม</w:t>
                      </w:r>
                      <w:r w:rsidRPr="00A31D0A">
                        <w:rPr>
                          <w:rFonts w:ascii="TH SarabunIT๙" w:hAnsi="TH SarabunIT๙" w:cs="TH SarabunIT๙" w:hint="cs"/>
                          <w:color w:val="C00000"/>
                          <w:sz w:val="24"/>
                          <w:szCs w:val="24"/>
                          <w:cs/>
                        </w:rPr>
                        <w:t>ยุทธศาสตร์ชาติ ๒๐ ปีของรัฐบาล</w:t>
                      </w:r>
                    </w:p>
                    <w:p w:rsidR="0015698A" w:rsidRPr="0005636C" w:rsidRDefault="0015698A" w:rsidP="00A217F6">
                      <w:pPr>
                        <w:pStyle w:val="NoSpacing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เน้น</w:t>
                      </w:r>
                      <w:r>
                        <w:rPr>
                          <w:rFonts w:ascii="TH SarabunIT๙" w:hAnsi="TH SarabunIT๙" w:cs="TH SarabunIT๙" w:hint="cs"/>
                          <w:color w:val="FF0000"/>
                          <w:sz w:val="24"/>
                          <w:szCs w:val="24"/>
                          <w:cs/>
                        </w:rPr>
                        <w:t>ส่งเสริม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 xml:space="preserve">คุณธรรม </w:t>
                      </w:r>
                      <w:r w:rsidRPr="00742E91">
                        <w:rPr>
                          <w:rFonts w:ascii="TH SarabunIT๙" w:hAnsi="TH SarabunIT๙" w:cs="TH SarabunIT๙" w:hint="cs"/>
                          <w:b/>
                          <w:bCs/>
                          <w:color w:val="FF0000"/>
                          <w:sz w:val="24"/>
                          <w:szCs w:val="24"/>
                          <w:cs/>
                        </w:rPr>
                        <w:t>พอเพียง  วินัย  สุจริต  จิตอาสา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 xml:space="preserve"> ในปี ๒๕๖๐</w:t>
                      </w:r>
                    </w:p>
                    <w:p w:rsidR="0015698A" w:rsidRPr="00101FAA" w:rsidRDefault="0015698A" w:rsidP="00A217F6">
                      <w:pPr>
                        <w:pStyle w:val="NoSpacing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</w:rPr>
                      </w:pPr>
                      <w:r w:rsidRPr="00101FAA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ดำเนินการตาม</w:t>
                      </w:r>
                      <w:r w:rsidRPr="00101FAA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แผนแม่บท</w:t>
                      </w:r>
                      <w:r w:rsidRPr="00101FAA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และแผนปฏิบัติการ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ส่งเสริมคุณธรรม</w:t>
                      </w:r>
                      <w:r w:rsidRPr="00101FAA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ระดับกระทรวง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/จังหวัด/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>องค์กร หน่วยงาน</w:t>
                      </w:r>
                    </w:p>
                    <w:p w:rsidR="0015698A" w:rsidRPr="00101FAA" w:rsidRDefault="0015698A" w:rsidP="00A217F6">
                      <w:pPr>
                        <w:pStyle w:val="NoSpacing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101FAA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เน้นการส่งเสริมให้มีการจัดกิจกรรมเทิดทูนสถาบันชาติ ศาสนา และพระมหากษัตริย์</w:t>
                      </w:r>
                    </w:p>
                    <w:p w:rsidR="0015698A" w:rsidRPr="00101FAA" w:rsidRDefault="0015698A" w:rsidP="00A217F6">
                      <w:pPr>
                        <w:pStyle w:val="NoSpacing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101FAA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เน้นการสนับสนุนให้มีการพัฒนาคุณ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 xml:space="preserve">ธรรมจริยธรรมในหน่วยงาน </w:t>
                      </w:r>
                      <w:r w:rsidRPr="00101FAA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ทั้งภาครัฐ ภาคเอกชน และภาคประชาชน</w:t>
                      </w:r>
                    </w:p>
                    <w:p w:rsidR="0015698A" w:rsidRPr="00101FAA" w:rsidRDefault="0015698A" w:rsidP="00A217F6">
                      <w:pPr>
                        <w:pStyle w:val="NoSpacing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</w:pPr>
                      <w:r w:rsidRPr="00101FAA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เน้นการสร้างและขยายเครือข่ายชุมชน องค์กร หรือหน่วยงาน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ให้มี</w:t>
                      </w:r>
                      <w:r w:rsidRPr="00101FAA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คุณธรรม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 xml:space="preserve">ตามภารกิจ </w:t>
                      </w:r>
                    </w:p>
                    <w:p w:rsidR="0015698A" w:rsidRPr="00106704" w:rsidRDefault="0015698A" w:rsidP="0015698A">
                      <w:pPr>
                        <w:rPr>
                          <w:sz w:val="20"/>
                          <w:szCs w:val="24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3974465</wp:posOffset>
                </wp:positionH>
                <wp:positionV relativeFrom="paragraph">
                  <wp:posOffset>203200</wp:posOffset>
                </wp:positionV>
                <wp:extent cx="431165" cy="286385"/>
                <wp:effectExtent l="114300" t="57150" r="0" b="94615"/>
                <wp:wrapNone/>
                <wp:docPr id="24" name="Down Arrow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1165" cy="286385"/>
                        </a:xfrm>
                        <a:prstGeom prst="downArrow">
                          <a:avLst/>
                        </a:prstGeom>
                        <a:solidFill>
                          <a:srgbClr val="F79646"/>
                        </a:solidFill>
                        <a:ln w="381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own Arrow 24" o:spid="_x0000_s1026" type="#_x0000_t67" style="position:absolute;margin-left:312.95pt;margin-top:16pt;width:33.95pt;height:22.5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" adj="10800" fillcolor="#f79646" strokecolor="window" strokeweight="3pt"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1648460</wp:posOffset>
                </wp:positionH>
                <wp:positionV relativeFrom="paragraph">
                  <wp:posOffset>198120</wp:posOffset>
                </wp:positionV>
                <wp:extent cx="450215" cy="244475"/>
                <wp:effectExtent l="95885" t="50165" r="111125" b="48260"/>
                <wp:wrapNone/>
                <wp:docPr id="11" name="Up Arrow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215" cy="244475"/>
                        </a:xfrm>
                        <a:prstGeom prst="up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C0504D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Up Arrow 11" o:spid="_x0000_s1026" type="#_x0000_t68" style="position:absolute;margin-left:129.8pt;margin-top:15.6pt;width:35.45pt;height:19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" adj="10800" fillcolor="#c0504d" strokecolor="#f2f2f2" strokeweight="3pt">
                <v:shadow on="t" color="#622423" opacity=".5" offset="1pt"/>
              </v:shape>
            </w:pict>
          </mc:Fallback>
        </mc:AlternateContent>
      </w: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206375</wp:posOffset>
                </wp:positionV>
                <wp:extent cx="2963545" cy="1010285"/>
                <wp:effectExtent l="19050" t="21590" r="17780" b="15875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3545" cy="1010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5698A" w:rsidRPr="00742E91" w:rsidRDefault="0015698A" w:rsidP="0015698A">
                            <w:pPr>
                              <w:pStyle w:val="af7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C00000"/>
                                <w:sz w:val="28"/>
                              </w:rPr>
                            </w:pPr>
                            <w:r w:rsidRPr="00742E9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C00000"/>
                                <w:sz w:val="28"/>
                                <w:cs/>
                              </w:rPr>
                              <w:t>ติดตามผล</w:t>
                            </w:r>
                          </w:p>
                          <w:p w:rsidR="0015698A" w:rsidRDefault="0015698A" w:rsidP="00A217F6">
                            <w:pPr>
                              <w:pStyle w:val="af7"/>
                              <w:numPr>
                                <w:ilvl w:val="0"/>
                                <w:numId w:val="2"/>
                              </w:numPr>
                              <w:ind w:left="142" w:hanging="142"/>
                              <w:jc w:val="thaiDistribute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6F5801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ติดตามประเมินผลแผนแม่บทส่งเสริมคุณธรรมระดับ</w:t>
                            </w:r>
                            <w:r w:rsidRPr="006F5801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กระทรวง/จังหวัด/องค์กร หน่วยงาน   </w:t>
                            </w:r>
                          </w:p>
                          <w:p w:rsidR="0015698A" w:rsidRPr="006F5801" w:rsidRDefault="0015698A" w:rsidP="00A217F6">
                            <w:pPr>
                              <w:pStyle w:val="af7"/>
                              <w:numPr>
                                <w:ilvl w:val="0"/>
                                <w:numId w:val="2"/>
                              </w:numPr>
                              <w:ind w:left="142" w:hanging="142"/>
                              <w:jc w:val="thaiDistribute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 w:rsidRPr="006F5801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ติดตามประเมินผลแผนปฏิบัติการส่งเสริมคุณธรรมระดับ</w:t>
                            </w:r>
                            <w:r w:rsidRPr="006F5801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กระทรวง/จังหวัด/ องค์กร หน่วยงาน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8" type="#_x0000_t202" style="position:absolute;left:0;text-align:left;margin-left:-3.75pt;margin-top:16.25pt;width:233.35pt;height:79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" strokecolor="#4f81bd" strokeweight="2.5pt">
                <v:shadow color="#868686"/>
                <v:textbox>
                  <w:txbxContent>
                    <w:p w:rsidR="0015698A" w:rsidRPr="00742E91" w:rsidRDefault="0015698A" w:rsidP="0015698A">
                      <w:pPr>
                        <w:pStyle w:val="NoSpacing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C00000"/>
                          <w:sz w:val="28"/>
                        </w:rPr>
                      </w:pPr>
                      <w:r w:rsidRPr="00742E91">
                        <w:rPr>
                          <w:rFonts w:ascii="TH SarabunIT๙" w:hAnsi="TH SarabunIT๙" w:cs="TH SarabunIT๙" w:hint="cs"/>
                          <w:b/>
                          <w:bCs/>
                          <w:color w:val="C00000"/>
                          <w:sz w:val="28"/>
                          <w:cs/>
                        </w:rPr>
                        <w:t>ติดตาม</w:t>
                      </w:r>
                      <w:r w:rsidRPr="00742E91">
                        <w:rPr>
                          <w:rFonts w:ascii="TH SarabunIT๙" w:hAnsi="TH SarabunIT๙" w:cs="TH SarabunIT๙" w:hint="cs"/>
                          <w:b/>
                          <w:bCs/>
                          <w:color w:val="C00000"/>
                          <w:sz w:val="28"/>
                          <w:cs/>
                        </w:rPr>
                        <w:t>ผล</w:t>
                      </w:r>
                    </w:p>
                    <w:p w:rsidR="0015698A" w:rsidRDefault="0015698A" w:rsidP="00A217F6">
                      <w:pPr>
                        <w:pStyle w:val="NoSpacing"/>
                        <w:numPr>
                          <w:ilvl w:val="0"/>
                          <w:numId w:val="2"/>
                        </w:numPr>
                        <w:ind w:left="142" w:hanging="142"/>
                        <w:jc w:val="thaiDistribute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6F5801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ติดตามประเมินผลแผนแม่บทส่งเสริมคุณธรรมระดับ</w:t>
                      </w:r>
                      <w:r w:rsidRPr="006F5801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 xml:space="preserve">กระทรวง/จังหวัด/องค์กร หน่วยงาน   </w:t>
                      </w:r>
                    </w:p>
                    <w:p w:rsidR="0015698A" w:rsidRPr="006F5801" w:rsidRDefault="0015698A" w:rsidP="00A217F6">
                      <w:pPr>
                        <w:pStyle w:val="NoSpacing"/>
                        <w:numPr>
                          <w:ilvl w:val="0"/>
                          <w:numId w:val="2"/>
                        </w:numPr>
                        <w:ind w:left="142" w:hanging="142"/>
                        <w:jc w:val="thaiDistribute"/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</w:pPr>
                      <w:r w:rsidRPr="006F5801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ติดตามประเมินผลแผนปฏิบัติการส่งเสริมคุณธรรมระดับ</w:t>
                      </w:r>
                      <w:r w:rsidRPr="006F5801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 xml:space="preserve">กระทรวง/จังหวัด/ องค์กร หน่วยงาน  </w:t>
                      </w:r>
                    </w:p>
                  </w:txbxContent>
                </v:textbox>
              </v:shape>
            </w:pict>
          </mc:Fallback>
        </mc:AlternateContent>
      </w: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3060065</wp:posOffset>
                </wp:positionH>
                <wp:positionV relativeFrom="paragraph">
                  <wp:posOffset>36830</wp:posOffset>
                </wp:positionV>
                <wp:extent cx="2984500" cy="922020"/>
                <wp:effectExtent l="21590" t="24130" r="22860" b="15875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4500" cy="922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5698A" w:rsidRPr="00742E91" w:rsidRDefault="0015698A" w:rsidP="0015698A">
                            <w:pPr>
                              <w:pStyle w:val="af7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C00000"/>
                                <w:sz w:val="28"/>
                              </w:rPr>
                            </w:pPr>
                            <w:r w:rsidRPr="00742E9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C00000"/>
                                <w:sz w:val="28"/>
                                <w:cs/>
                              </w:rPr>
                              <w:t>รายงานผล</w:t>
                            </w:r>
                          </w:p>
                          <w:p w:rsidR="0015698A" w:rsidRDefault="0015698A" w:rsidP="00A217F6">
                            <w:pPr>
                              <w:pStyle w:val="af7"/>
                              <w:numPr>
                                <w:ilvl w:val="0"/>
                                <w:numId w:val="3"/>
                              </w:numPr>
                              <w:ind w:left="142" w:hanging="142"/>
                              <w:jc w:val="thaiDistribute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6F5801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รายงานผลการดำเนินงานตามแผนแม่บทและแผนปฏิบัติการส่งเสริมคุณธรรมระดับ</w:t>
                            </w:r>
                            <w:r w:rsidRPr="006F5801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กระทรวง/จังหวัด/องค์กร หน่วยงาน  </w:t>
                            </w:r>
                          </w:p>
                          <w:p w:rsidR="0015698A" w:rsidRPr="006F5801" w:rsidRDefault="0015698A" w:rsidP="00A217F6">
                            <w:pPr>
                              <w:pStyle w:val="af7"/>
                              <w:numPr>
                                <w:ilvl w:val="0"/>
                                <w:numId w:val="3"/>
                              </w:numPr>
                              <w:ind w:left="142" w:hanging="142"/>
                              <w:jc w:val="thaiDistribute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 w:rsidRPr="006F5801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รายละเอียดชุมชนคุณธรรม องค์กร/หน่วยงานคุณธรรม</w:t>
                            </w:r>
                            <w:r w:rsidRPr="006F5801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ในสังกัด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39" type="#_x0000_t202" style="position:absolute;left:0;text-align:left;margin-left:240.95pt;margin-top:2.9pt;width:235pt;height:72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" strokecolor="#4f81bd" strokeweight="2.5pt">
                <v:shadow color="#868686"/>
                <v:textbox>
                  <w:txbxContent>
                    <w:p w:rsidR="0015698A" w:rsidRPr="00742E91" w:rsidRDefault="0015698A" w:rsidP="0015698A">
                      <w:pPr>
                        <w:pStyle w:val="NoSpacing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C00000"/>
                          <w:sz w:val="28"/>
                        </w:rPr>
                      </w:pPr>
                      <w:r w:rsidRPr="00742E91">
                        <w:rPr>
                          <w:rFonts w:ascii="TH SarabunIT๙" w:hAnsi="TH SarabunIT๙" w:cs="TH SarabunIT๙" w:hint="cs"/>
                          <w:b/>
                          <w:bCs/>
                          <w:color w:val="C00000"/>
                          <w:sz w:val="28"/>
                          <w:cs/>
                        </w:rPr>
                        <w:t>รายงาน</w:t>
                      </w:r>
                      <w:r w:rsidRPr="00742E91">
                        <w:rPr>
                          <w:rFonts w:ascii="TH SarabunIT๙" w:hAnsi="TH SarabunIT๙" w:cs="TH SarabunIT๙" w:hint="cs"/>
                          <w:b/>
                          <w:bCs/>
                          <w:color w:val="C00000"/>
                          <w:sz w:val="28"/>
                          <w:cs/>
                        </w:rPr>
                        <w:t>ผล</w:t>
                      </w:r>
                    </w:p>
                    <w:p w:rsidR="0015698A" w:rsidRDefault="0015698A" w:rsidP="00A217F6">
                      <w:pPr>
                        <w:pStyle w:val="NoSpacing"/>
                        <w:numPr>
                          <w:ilvl w:val="0"/>
                          <w:numId w:val="3"/>
                        </w:numPr>
                        <w:ind w:left="142" w:hanging="142"/>
                        <w:jc w:val="thaiDistribute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6F5801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รายงานผลการดำเนินงานตามแผนแม่บทและแผนปฏิบัติการส่งเสริมคุณธรรมระดับ</w:t>
                      </w:r>
                      <w:r w:rsidRPr="006F5801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 xml:space="preserve">กระทรวง/จังหวัด/องค์กร หน่วยงาน  </w:t>
                      </w:r>
                    </w:p>
                    <w:p w:rsidR="0015698A" w:rsidRPr="006F5801" w:rsidRDefault="0015698A" w:rsidP="00A217F6">
                      <w:pPr>
                        <w:pStyle w:val="NoSpacing"/>
                        <w:numPr>
                          <w:ilvl w:val="0"/>
                          <w:numId w:val="3"/>
                        </w:numPr>
                        <w:ind w:left="142" w:hanging="142"/>
                        <w:jc w:val="thaiDistribute"/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</w:pPr>
                      <w:r w:rsidRPr="006F5801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รายละเอียดชุมชนคุณธรรม องค์กร/หน่วยงานคุณธรรม</w:t>
                      </w:r>
                      <w:r w:rsidRPr="006F5801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 xml:space="preserve">ในสังกัด </w:t>
                      </w:r>
                    </w:p>
                  </w:txbxContent>
                </v:textbox>
              </v:shape>
            </w:pict>
          </mc:Fallback>
        </mc:AlternateContent>
      </w: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3964305</wp:posOffset>
                </wp:positionH>
                <wp:positionV relativeFrom="paragraph">
                  <wp:posOffset>73660</wp:posOffset>
                </wp:positionV>
                <wp:extent cx="431165" cy="374650"/>
                <wp:effectExtent l="95250" t="57150" r="26035" b="101600"/>
                <wp:wrapNone/>
                <wp:docPr id="20" name="Down Arrow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1165" cy="374650"/>
                        </a:xfrm>
                        <a:prstGeom prst="downArrow">
                          <a:avLst/>
                        </a:prstGeom>
                        <a:solidFill>
                          <a:srgbClr val="F79646"/>
                        </a:solidFill>
                        <a:ln w="381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own Arrow 20" o:spid="_x0000_s1026" type="#_x0000_t67" style="position:absolute;margin-left:312.15pt;margin-top:5.8pt;width:33.95pt;height:2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" adj="10800" fillcolor="#f79646" strokecolor="window" strokeweight="3pt">
                <v:shadow on="t" color="black" opacity="24903f" origin=",.5" offset="0,.55556mm"/>
                <v:path arrowok="t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1662430</wp:posOffset>
                </wp:positionH>
                <wp:positionV relativeFrom="paragraph">
                  <wp:posOffset>75565</wp:posOffset>
                </wp:positionV>
                <wp:extent cx="403225" cy="356870"/>
                <wp:effectExtent l="71755" t="48260" r="86995" b="52070"/>
                <wp:wrapNone/>
                <wp:docPr id="8" name="Up Arrow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225" cy="356870"/>
                        </a:xfrm>
                        <a:prstGeom prst="up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C0504D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Up Arrow 8" o:spid="_x0000_s1026" type="#_x0000_t68" style="position:absolute;margin-left:130.9pt;margin-top:5.95pt;width:31.75pt;height:28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" adj="10800" fillcolor="#c0504d" strokecolor="#f2f2f2" strokeweight="3pt">
                <v:shadow on="t" color="#622423" opacity=".5" offset="1pt"/>
              </v:shape>
            </w:pict>
          </mc:Fallback>
        </mc:AlternateContent>
      </w: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1499235</wp:posOffset>
                </wp:positionH>
                <wp:positionV relativeFrom="paragraph">
                  <wp:posOffset>218440</wp:posOffset>
                </wp:positionV>
                <wp:extent cx="3328035" cy="335915"/>
                <wp:effectExtent l="22860" t="20320" r="20955" b="24765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8035" cy="335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5698A" w:rsidRPr="006F5801" w:rsidRDefault="0015698A" w:rsidP="0015698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6F5801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 xml:space="preserve">คณะอนุกรรมการกำกับติดตามการส่งเสริมคุณธรรมในสังคมไทย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40" type="#_x0000_t202" style="position:absolute;left:0;text-align:left;margin-left:118.05pt;margin-top:17.2pt;width:262.05pt;height:26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" strokecolor="#4f81bd" strokeweight="2.5pt">
                <v:shadow color="#868686"/>
                <v:textbox>
                  <w:txbxContent>
                    <w:p w:rsidR="0015698A" w:rsidRPr="006F5801" w:rsidRDefault="0015698A" w:rsidP="0015698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6F5801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คณะอนุกรรมการ</w:t>
                      </w:r>
                      <w:r w:rsidRPr="006F5801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 xml:space="preserve">กำกับติดตามการส่งเสริมคุณธรรมในสังคมไทย </w:t>
                      </w:r>
                    </w:p>
                  </w:txbxContent>
                </v:textbox>
              </v:shape>
            </w:pict>
          </mc:Fallback>
        </mc:AlternateContent>
      </w: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2915920</wp:posOffset>
                </wp:positionH>
                <wp:positionV relativeFrom="paragraph">
                  <wp:posOffset>132715</wp:posOffset>
                </wp:positionV>
                <wp:extent cx="431165" cy="236855"/>
                <wp:effectExtent l="133350" t="57150" r="6985" b="86995"/>
                <wp:wrapNone/>
                <wp:docPr id="18" name="Down Arrow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1165" cy="236855"/>
                        </a:xfrm>
                        <a:prstGeom prst="downArrow">
                          <a:avLst/>
                        </a:prstGeom>
                        <a:solidFill>
                          <a:srgbClr val="F79646"/>
                        </a:solidFill>
                        <a:ln w="381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own Arrow 18" o:spid="_x0000_s1026" type="#_x0000_t67" style="position:absolute;margin-left:229.6pt;margin-top:10.45pt;width:33.95pt;height:18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" adj="10800" fillcolor="#f79646" strokecolor="window" strokeweight="3pt">
                <v:shadow on="t" color="black" opacity="24903f" origin=",.5" offset="0,.55556mm"/>
                <v:path arrowok="t"/>
              </v:shape>
            </w:pict>
          </mc:Fallback>
        </mc:AlternateContent>
      </w:r>
    </w:p>
    <w:p w:rsidR="0015698A" w:rsidRPr="0027333B" w:rsidRDefault="0015698A" w:rsidP="0015698A">
      <w:pPr>
        <w:pStyle w:val="af7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pStyle w:val="a1"/>
        <w:tabs>
          <w:tab w:val="left" w:pos="1021"/>
          <w:tab w:val="left" w:pos="1134"/>
          <w:tab w:val="left" w:pos="1418"/>
          <w:tab w:val="left" w:pos="1701"/>
          <w:tab w:val="left" w:pos="1985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2009775</wp:posOffset>
                </wp:positionH>
                <wp:positionV relativeFrom="paragraph">
                  <wp:posOffset>6985</wp:posOffset>
                </wp:positionV>
                <wp:extent cx="2237105" cy="365760"/>
                <wp:effectExtent l="19050" t="22860" r="20320" b="2095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7105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5698A" w:rsidRPr="00385D0D" w:rsidRDefault="0015698A" w:rsidP="0015698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385D0D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คณะกรรมการส่งเสริมคุณธรรมแห่งชาติ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41" type="#_x0000_t202" style="position:absolute;left:0;text-align:left;margin-left:158.25pt;margin-top:.55pt;width:176.15pt;height:28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" strokecolor="#4f81bd" strokeweight="2.5pt">
                <v:shadow color="#868686"/>
                <v:textbox>
                  <w:txbxContent>
                    <w:p w:rsidR="0015698A" w:rsidRPr="00385D0D" w:rsidRDefault="0015698A" w:rsidP="0015698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385D0D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คณะกรรมการ</w:t>
                      </w:r>
                      <w:r w:rsidRPr="00385D0D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ส่งเสริมคุณธรรมแห่งชาติ</w:t>
                      </w:r>
                    </w:p>
                  </w:txbxContent>
                </v:textbox>
              </v:shape>
            </w:pict>
          </mc:Fallback>
        </mc:AlternateContent>
      </w:r>
    </w:p>
    <w:p w:rsidR="0015698A" w:rsidRPr="0027333B" w:rsidRDefault="0015698A" w:rsidP="0015698A"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2915920</wp:posOffset>
                </wp:positionH>
                <wp:positionV relativeFrom="paragraph">
                  <wp:posOffset>190500</wp:posOffset>
                </wp:positionV>
                <wp:extent cx="431165" cy="229235"/>
                <wp:effectExtent l="133350" t="57150" r="6985" b="94615"/>
                <wp:wrapNone/>
                <wp:docPr id="19" name="Down Arrow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1165" cy="229235"/>
                        </a:xfrm>
                        <a:prstGeom prst="downArrow">
                          <a:avLst/>
                        </a:prstGeom>
                        <a:solidFill>
                          <a:srgbClr val="F79646"/>
                        </a:solidFill>
                        <a:ln w="381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own Arrow 19" o:spid="_x0000_s1026" type="#_x0000_t67" style="position:absolute;margin-left:229.6pt;margin-top:15pt;width:33.95pt;height:18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" adj="10800" fillcolor="#f79646" strokecolor="window" strokeweight="3pt">
                <v:shadow on="t" color="black" opacity="24903f" origin=",.5" offset="0,.55556mm"/>
                <v:path arrowok="t"/>
              </v:shape>
            </w:pict>
          </mc:Fallback>
        </mc:AlternateContent>
      </w:r>
    </w:p>
    <w:p w:rsidR="0015698A" w:rsidRPr="0027333B" w:rsidRDefault="0015698A" w:rsidP="0015698A"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2501900</wp:posOffset>
                </wp:positionH>
                <wp:positionV relativeFrom="paragraph">
                  <wp:posOffset>236220</wp:posOffset>
                </wp:positionV>
                <wp:extent cx="1191895" cy="346710"/>
                <wp:effectExtent l="15875" t="17145" r="20955" b="1714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1895" cy="346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5698A" w:rsidRPr="00121026" w:rsidRDefault="0015698A" w:rsidP="0015698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</w:pPr>
                            <w:r w:rsidRPr="00121026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คณะรัฐมนตรี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42" type="#_x0000_t202" style="position:absolute;margin-left:197pt;margin-top:18.6pt;width:93.85pt;height:27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" strokecolor="#4f81bd" strokeweight="2.5pt">
                <v:shadow color="#868686"/>
                <v:textbox>
                  <w:txbxContent>
                    <w:p w:rsidR="0015698A" w:rsidRPr="00121026" w:rsidRDefault="0015698A" w:rsidP="0015698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32"/>
                          <w:cs/>
                        </w:rPr>
                      </w:pPr>
                      <w:r w:rsidRPr="00121026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32"/>
                          <w:cs/>
                        </w:rPr>
                        <w:t>คณะรัฐมนตรี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pacing w:val="-28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6000750</wp:posOffset>
                </wp:positionH>
                <wp:positionV relativeFrom="paragraph">
                  <wp:posOffset>739140</wp:posOffset>
                </wp:positionV>
                <wp:extent cx="370840" cy="321310"/>
                <wp:effectExtent l="0" t="0" r="635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84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98A" w:rsidRPr="00E44F38" w:rsidRDefault="0015698A" w:rsidP="0015698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FFFFFF"/>
                                <w:sz w:val="32"/>
                                <w:szCs w:val="32"/>
                                <w:cs/>
                              </w:rPr>
                            </w:pPr>
                            <w:r w:rsidRPr="00E44F38">
                              <w:rPr>
                                <w:rFonts w:ascii="TH SarabunIT๙" w:hAnsi="TH SarabunIT๙" w:cs="TH SarabunIT๙" w:hint="cs"/>
                                <w:color w:val="FFFFFF"/>
                                <w:sz w:val="32"/>
                                <w:szCs w:val="32"/>
                                <w:cs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4" o:spid="_x0000_s1043" type="#_x0000_t202" style="position:absolute;margin-left:472.5pt;margin-top:58.2pt;width:29.2pt;height:25.3pt;z-index:2516910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" filled="f" stroked="f" strokecolor="white">
                <v:textbox style="mso-fit-shape-to-text:t">
                  <w:txbxContent>
                    <w:p w:rsidR="0015698A" w:rsidRPr="00E44F38" w:rsidRDefault="0015698A" w:rsidP="0015698A">
                      <w:pPr>
                        <w:jc w:val="center"/>
                        <w:rPr>
                          <w:rFonts w:ascii="TH SarabunIT๙" w:hAnsi="TH SarabunIT๙" w:cs="TH SarabunIT๙"/>
                          <w:color w:val="FFFFFF"/>
                          <w:sz w:val="32"/>
                          <w:szCs w:val="32"/>
                          <w:cs/>
                        </w:rPr>
                      </w:pPr>
                      <w:r w:rsidRPr="00E44F38">
                        <w:rPr>
                          <w:rFonts w:ascii="TH SarabunIT๙" w:hAnsi="TH SarabunIT๙" w:cs="TH SarabunIT๙" w:hint="cs"/>
                          <w:color w:val="FFFFFF"/>
                          <w:sz w:val="32"/>
                          <w:szCs w:val="32"/>
                          <w:cs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</w:p>
    <w:p w:rsidR="0015698A" w:rsidRPr="0027333B" w:rsidRDefault="0015698A" w:rsidP="0015698A">
      <w:pPr>
        <w:pStyle w:val="af7"/>
        <w:spacing w:before="360" w:line="580" w:lineRule="exac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692032" behindDoc="1" locked="0" layoutInCell="1" allowOverlap="1">
                <wp:simplePos x="0" y="0"/>
                <wp:positionH relativeFrom="column">
                  <wp:posOffset>-11430</wp:posOffset>
                </wp:positionH>
                <wp:positionV relativeFrom="paragraph">
                  <wp:posOffset>55880</wp:posOffset>
                </wp:positionV>
                <wp:extent cx="5793105" cy="384175"/>
                <wp:effectExtent l="17145" t="17780" r="19050" b="1714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3105" cy="384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5698A" w:rsidRDefault="0015698A" w:rsidP="0015698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44" type="#_x0000_t202" style="position:absolute;left:0;text-align:left;margin-left:-.9pt;margin-top:4.4pt;width:456.15pt;height:30.25pt;z-index:-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" strokecolor="#4f81bd" strokeweight="2.5pt">
                <v:shadow color="#868686"/>
                <v:textbox>
                  <w:txbxContent>
                    <w:p w:rsidR="0015698A" w:rsidRDefault="0015698A" w:rsidP="0015698A"/>
                  </w:txbxContent>
                </v:textbox>
              </v:shape>
            </w:pict>
          </mc:Fallback>
        </mc:AlternateContent>
      </w:r>
      <w:r w:rsidRPr="0027333B">
        <w:rPr>
          <w:rFonts w:ascii="TH SarabunIT๙" w:hAnsi="TH SarabunIT๙" w:cs="TH SarabunIT๙" w:hint="cs"/>
          <w:b/>
          <w:bCs/>
          <w:sz w:val="40"/>
          <w:szCs w:val="40"/>
          <w:cs/>
        </w:rPr>
        <w:t>ส่วนที่ ๓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</w:t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>กระบวนการสร้างชุมชน</w:t>
      </w:r>
      <w:r w:rsidRPr="0027333B">
        <w:rPr>
          <w:rFonts w:ascii="TH SarabunIT๙" w:hAnsi="TH SarabunIT๙" w:cs="TH SarabunIT๙" w:hint="cs"/>
          <w:b/>
          <w:bCs/>
          <w:sz w:val="36"/>
          <w:szCs w:val="36"/>
          <w:cs/>
        </w:rPr>
        <w:t>/องค์กร/หน่วยงาน</w:t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>คุณธรรม</w:t>
      </w:r>
    </w:p>
    <w:p w:rsidR="0015698A" w:rsidRPr="0027333B" w:rsidRDefault="0015698A" w:rsidP="0015698A">
      <w:pPr>
        <w:pStyle w:val="af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5698A" w:rsidRPr="0027333B" w:rsidRDefault="0015698A" w:rsidP="0015698A">
      <w:pPr>
        <w:pStyle w:val="af7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27333B">
        <w:rPr>
          <w:rFonts w:ascii="TH SarabunIT๙" w:hAnsi="TH SarabunIT๙" w:cs="TH SarabunIT๙" w:hint="cs"/>
          <w:b/>
          <w:bCs/>
          <w:sz w:val="36"/>
          <w:szCs w:val="36"/>
          <w:cs/>
        </w:rPr>
        <w:t>๓</w:t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>.</w:t>
      </w:r>
      <w:r w:rsidRPr="0027333B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๑ </w:t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>กระบวนการสร้างชุมชน</w:t>
      </w:r>
      <w:r w:rsidRPr="0027333B">
        <w:rPr>
          <w:rFonts w:ascii="TH SarabunIT๙" w:hAnsi="TH SarabunIT๙" w:cs="TH SarabunIT๙" w:hint="cs"/>
          <w:b/>
          <w:bCs/>
          <w:sz w:val="36"/>
          <w:szCs w:val="36"/>
          <w:cs/>
        </w:rPr>
        <w:t>/องค์กร/หน่วยงาน</w:t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>คุณธรรม</w:t>
      </w:r>
      <w:r w:rsidRPr="0027333B">
        <w:rPr>
          <w:rFonts w:ascii="TH SarabunIT๙" w:hAnsi="TH SarabunIT๙" w:cs="TH SarabunIT๙"/>
          <w:b/>
          <w:bCs/>
          <w:sz w:val="36"/>
          <w:szCs w:val="36"/>
        </w:rPr>
        <w:t xml:space="preserve"> : </w:t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>ผลสัมฤทธิ์ของแผนแม่บทฯ</w:t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</w:p>
    <w:p w:rsidR="0015698A" w:rsidRPr="00C7298F" w:rsidRDefault="0015698A" w:rsidP="0015698A">
      <w:pPr>
        <w:tabs>
          <w:tab w:val="left" w:pos="993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/>
          <w:sz w:val="32"/>
          <w:szCs w:val="32"/>
          <w:cs/>
        </w:rPr>
        <w:tab/>
      </w:r>
      <w:r w:rsidRPr="0027333B">
        <w:rPr>
          <w:rFonts w:ascii="TH SarabunIT๙" w:hAnsi="TH SarabunIT๙" w:cs="TH SarabunIT๙"/>
          <w:spacing w:val="-14"/>
          <w:sz w:val="32"/>
          <w:szCs w:val="32"/>
          <w:cs/>
        </w:rPr>
        <w:t>จุดมุ่งหมายที่สำคัญของแผนแม่บทส่งเสริมคุณธรรมแห่งชาติฉบับที่ ๑</w:t>
      </w:r>
      <w:r w:rsidRPr="0027333B"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 (พ.ศ.</w:t>
      </w:r>
      <w:r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pacing w:val="-14"/>
          <w:sz w:val="32"/>
          <w:szCs w:val="32"/>
          <w:cs/>
        </w:rPr>
        <w:t>๒๕๕๙</w:t>
      </w:r>
      <w:r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pacing w:val="-14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pacing w:val="-14"/>
          <w:sz w:val="32"/>
          <w:szCs w:val="32"/>
          <w:cs/>
        </w:rPr>
        <w:t>๒๕๖๔)</w:t>
      </w:r>
      <w:r w:rsidRPr="0027333B">
        <w:rPr>
          <w:rFonts w:ascii="TH SarabunIT๙" w:hAnsi="TH SarabunIT๙" w:cs="TH SarabunIT๙"/>
          <w:spacing w:val="-14"/>
          <w:sz w:val="32"/>
          <w:szCs w:val="32"/>
          <w:cs/>
        </w:rPr>
        <w:t xml:space="preserve"> นี้ คือการ</w:t>
      </w:r>
      <w:r w:rsidRPr="003A4C40">
        <w:rPr>
          <w:rFonts w:ascii="TH SarabunIT๙" w:hAnsi="TH SarabunIT๙" w:cs="TH SarabunIT๙"/>
          <w:spacing w:val="-8"/>
          <w:sz w:val="32"/>
          <w:szCs w:val="32"/>
          <w:cs/>
        </w:rPr>
        <w:t>เสริมสร้างสังคมให้มีคุณธรรม</w:t>
      </w:r>
      <w:r w:rsidRPr="003A4C40">
        <w:rPr>
          <w:rFonts w:ascii="TH SarabunIT๙" w:hAnsi="TH SarabunIT๙" w:cs="TH SarabunIT๙" w:hint="cs"/>
          <w:spacing w:val="-8"/>
          <w:sz w:val="32"/>
          <w:szCs w:val="32"/>
          <w:cs/>
        </w:rPr>
        <w:t>ความดี</w:t>
      </w:r>
      <w:r w:rsidRPr="003A4C4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ซึ่งสังคมคุณธรรมก็คือสังคมที่ประกอบด้วยคนมีคุณธรรม ครอบครัวมีคุณธรรม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 องค์กรหน่วยงานมีคุณธรรม ชุมชนมีคุณธรรม ทุกภาคส่วนมีคุณธรรมในทุกระดับ สังคมนั้นย่อมเป็นสังคมที่มี</w:t>
      </w:r>
      <w:r w:rsidRPr="0027333B">
        <w:rPr>
          <w:rFonts w:ascii="TH SarabunIT๙" w:hAnsi="TH SarabunIT๙" w:cs="TH SarabunIT๙"/>
          <w:spacing w:val="-12"/>
          <w:sz w:val="32"/>
          <w:szCs w:val="32"/>
          <w:cs/>
        </w:rPr>
        <w:t>คุณธรรมด้วย เนื่องจากความดีงามทั้งหลายที่เกิดขึ้นในสังคมไทย เกิดจากการที่คนครอบครัว องค์กร/หน่วยงาน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 ชุมชน</w:t>
      </w:r>
      <w:r w:rsidRPr="0027333B">
        <w:rPr>
          <w:rFonts w:ascii="TH SarabunIT๙" w:hAnsi="TH SarabunIT๙" w:cs="TH SarabunIT๙"/>
          <w:spacing w:val="-10"/>
          <w:sz w:val="32"/>
          <w:szCs w:val="32"/>
          <w:cs/>
        </w:rPr>
        <w:t>และสังคม มีหลักธรรมทางศาสนาเป็นเครื่องยึดเหนี่ยวจิตใจ สามารถนำมาใช้ในชีวิตประจำวันได้อย่างมีความสุข</w:t>
      </w:r>
      <w:r w:rsidRPr="0027333B">
        <w:rPr>
          <w:rFonts w:ascii="TH SarabunIT๙" w:hAnsi="TH SarabunIT๙" w:cs="TH SarabunIT๙"/>
          <w:sz w:val="32"/>
          <w:szCs w:val="32"/>
          <w:cs/>
        </w:rPr>
        <w:t>ดำรงชีวิตตามหลักปรัชญาของเศรษฐกิจพอเพียง และตามวิถีวัฒนธรรมและขนบธรรมเนียมประเพณีที่ดีงาม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>มีความเอื้ออาทรซึ่งกันและกัน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>เป็นสังคมที่ดีงามและอยู่เย็นเป็นสุข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เป็นสังคมแห่งความพอเพียงและสันติสุข </w:t>
      </w:r>
      <w:r w:rsidRPr="0027333B">
        <w:rPr>
          <w:rFonts w:ascii="TH SarabunIT๙" w:hAnsi="TH SarabunIT๙" w:cs="TH SarabunIT๙" w:hint="cs"/>
          <w:spacing w:val="-10"/>
          <w:sz w:val="32"/>
          <w:szCs w:val="32"/>
          <w:cs/>
        </w:rPr>
        <w:t>ซึ่งการประเมินผลสำเร็จของชุมชนคุณธรรมและองค์กรหน่วยงานคุณธรรมจะมีตัวชี้วัดชุมชนและองค์กรหน่วยงานตามเกณฑ์มาตรฐานการประเมินชุมชนและองค์กรหน่วยงานคุณธรรมที่ชัดเจน</w:t>
      </w:r>
      <w:r w:rsidRPr="00C7298F">
        <w:rPr>
          <w:rFonts w:ascii="TH SarabunIT๙" w:hAnsi="TH SarabunIT๙" w:cs="TH SarabunIT๙" w:hint="cs"/>
          <w:sz w:val="32"/>
          <w:szCs w:val="32"/>
          <w:cs/>
        </w:rPr>
        <w:t>ในขั้นตอนของการประเมินผลสำเร็จ</w:t>
      </w:r>
    </w:p>
    <w:p w:rsidR="0015698A" w:rsidRPr="0027333B" w:rsidRDefault="0015698A" w:rsidP="0015698A">
      <w:pPr>
        <w:tabs>
          <w:tab w:val="left" w:pos="993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 w:hint="cs"/>
          <w:sz w:val="32"/>
          <w:szCs w:val="32"/>
          <w:cs/>
        </w:rPr>
        <w:tab/>
      </w:r>
      <w:r w:rsidRPr="0027333B">
        <w:rPr>
          <w:rFonts w:ascii="TH SarabunIT๙" w:hAnsi="TH SarabunIT๙" w:cs="TH SarabunIT๙"/>
          <w:szCs w:val="32"/>
          <w:cs/>
        </w:rPr>
        <w:t>ขั้นตอนการดำเนินงานเพื่อเสริมสร้าง</w:t>
      </w:r>
      <w:r w:rsidRPr="0027333B">
        <w:rPr>
          <w:rFonts w:ascii="TH SarabunIT๙" w:hAnsi="TH SarabunIT๙" w:cs="TH SarabunIT๙" w:hint="cs"/>
          <w:szCs w:val="32"/>
          <w:cs/>
        </w:rPr>
        <w:t xml:space="preserve"> “</w:t>
      </w:r>
      <w:r w:rsidRPr="0027333B">
        <w:rPr>
          <w:rFonts w:ascii="TH SarabunIT๙" w:hAnsi="TH SarabunIT๙" w:cs="TH SarabunIT๙"/>
          <w:szCs w:val="32"/>
          <w:cs/>
        </w:rPr>
        <w:t>ชุมชนคุณธรรมต้นแบบ</w:t>
      </w:r>
      <w:r w:rsidRPr="0027333B">
        <w:rPr>
          <w:rFonts w:ascii="TH SarabunIT๙" w:hAnsi="TH SarabunIT๙" w:cs="TH SarabunIT๙" w:hint="cs"/>
          <w:szCs w:val="32"/>
          <w:cs/>
        </w:rPr>
        <w:t>”ที่</w:t>
      </w:r>
      <w:r w:rsidRPr="0027333B">
        <w:rPr>
          <w:rFonts w:ascii="TH SarabunIT๙" w:hAnsi="TH SarabunIT๙" w:cs="TH SarabunIT๙"/>
          <w:szCs w:val="32"/>
          <w:shd w:val="clear" w:color="auto" w:fill="FFFFFF"/>
          <w:cs/>
        </w:rPr>
        <w:t xml:space="preserve">สามารถพึ่งพาตนเองได้ </w:t>
      </w:r>
      <w:r>
        <w:rPr>
          <w:rFonts w:ascii="TH SarabunIT๙" w:hAnsi="TH SarabunIT๙" w:cs="TH SarabunIT๙" w:hint="cs"/>
          <w:szCs w:val="32"/>
          <w:shd w:val="clear" w:color="auto" w:fill="FFFFFF"/>
          <w:cs/>
        </w:rPr>
        <w:br/>
      </w:r>
      <w:r w:rsidRPr="0027333B">
        <w:rPr>
          <w:rFonts w:ascii="TH SarabunIT๙" w:hAnsi="TH SarabunIT๙" w:cs="TH SarabunIT๙"/>
          <w:szCs w:val="32"/>
          <w:shd w:val="clear" w:color="auto" w:fill="FFFFFF"/>
          <w:cs/>
        </w:rPr>
        <w:t>โดยมี</w:t>
      </w:r>
      <w:r w:rsidRPr="0027333B">
        <w:rPr>
          <w:rFonts w:ascii="TH SarabunIT๙" w:hAnsi="TH SarabunIT๙" w:cs="TH SarabunIT๙" w:hint="cs"/>
          <w:szCs w:val="32"/>
          <w:shd w:val="clear" w:color="auto" w:fill="FFFFFF"/>
          <w:cs/>
        </w:rPr>
        <w:t>บ้าน/</w:t>
      </w:r>
      <w:r w:rsidRPr="0027333B">
        <w:rPr>
          <w:rFonts w:ascii="TH SarabunIT๙" w:hAnsi="TH SarabunIT๙" w:cs="TH SarabunIT๙"/>
          <w:szCs w:val="32"/>
          <w:shd w:val="clear" w:color="auto" w:fill="FFFFFF"/>
          <w:cs/>
        </w:rPr>
        <w:t>วัด/ศาสนสถาน</w:t>
      </w:r>
      <w:r w:rsidRPr="0027333B">
        <w:rPr>
          <w:rFonts w:ascii="TH SarabunIT๙" w:hAnsi="TH SarabunIT๙" w:cs="TH SarabunIT๙" w:hint="cs"/>
          <w:szCs w:val="32"/>
          <w:shd w:val="clear" w:color="auto" w:fill="FFFFFF"/>
          <w:cs/>
        </w:rPr>
        <w:t xml:space="preserve"> โรงเรียน /ราชการหรือภาคประชารัฐ</w:t>
      </w:r>
      <w:r w:rsidRPr="0027333B">
        <w:rPr>
          <w:rFonts w:ascii="TH SarabunIT๙" w:hAnsi="TH SarabunIT๙" w:cs="TH SarabunIT๙"/>
          <w:szCs w:val="32"/>
          <w:shd w:val="clear" w:color="auto" w:fill="FFFFFF"/>
          <w:cs/>
        </w:rPr>
        <w:t>ร่วมกัน</w:t>
      </w:r>
      <w:r w:rsidRPr="0027333B">
        <w:rPr>
          <w:rFonts w:ascii="TH SarabunIT๙" w:hAnsi="TH SarabunIT๙" w:cs="TH SarabunIT๙" w:hint="cs"/>
          <w:szCs w:val="32"/>
          <w:shd w:val="clear" w:color="auto" w:fill="FFFFFF"/>
          <w:cs/>
        </w:rPr>
        <w:t xml:space="preserve">ดำเนินการ  </w:t>
      </w:r>
      <w:r w:rsidRPr="0027333B">
        <w:rPr>
          <w:rFonts w:ascii="TH SarabunIT๙" w:hAnsi="TH SarabunIT๙" w:cs="TH SarabunIT๙"/>
          <w:szCs w:val="32"/>
          <w:cs/>
        </w:rPr>
        <w:t>ดังนี้</w:t>
      </w:r>
    </w:p>
    <w:p w:rsidR="0015698A" w:rsidRPr="0027333B" w:rsidRDefault="0015698A" w:rsidP="0015698A">
      <w:pPr>
        <w:tabs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 w:hint="cs"/>
          <w:sz w:val="32"/>
          <w:szCs w:val="32"/>
          <w:cs/>
        </w:rPr>
        <w:tab/>
        <w:t xml:space="preserve">(๑) </w:t>
      </w:r>
      <w:r w:rsidRPr="0027333B">
        <w:rPr>
          <w:rFonts w:ascii="TH SarabunIT๙" w:hAnsi="TH SarabunIT๙" w:cs="TH SarabunIT๙"/>
          <w:szCs w:val="32"/>
          <w:cs/>
        </w:rPr>
        <w:t>ให้ทุกชุมชน</w:t>
      </w:r>
      <w:r w:rsidRPr="0027333B">
        <w:rPr>
          <w:rFonts w:ascii="TH SarabunIT๙" w:hAnsi="TH SarabunIT๙" w:cs="TH SarabunIT๙" w:hint="cs"/>
          <w:szCs w:val="32"/>
          <w:cs/>
        </w:rPr>
        <w:t xml:space="preserve"> สำรวจ ค้นหาอัตลักษณ์ของตนเองที่โดดเด่น ที่จะนำมาอนุรักษ์สืบสานให้ดำรงอยู่เป็นอัตลักษณ์ที่มีคุณค่าอันเกี่ยวเนื่องกับหลักธรรมทางศาสนา หลักปรัชญาของเศรษฐกิจพอเพียง </w:t>
      </w:r>
      <w:r>
        <w:rPr>
          <w:rFonts w:ascii="TH SarabunIT๙" w:hAnsi="TH SarabunIT๙" w:cs="TH SarabunIT๙"/>
          <w:szCs w:val="32"/>
          <w:cs/>
        </w:rPr>
        <w:br/>
      </w:r>
      <w:r w:rsidRPr="0027333B">
        <w:rPr>
          <w:rFonts w:ascii="TH SarabunIT๙" w:hAnsi="TH SarabunIT๙" w:cs="TH SarabunIT๙" w:hint="cs"/>
          <w:szCs w:val="32"/>
          <w:cs/>
        </w:rPr>
        <w:t>และวิถีวัฒนธรรมโดย</w:t>
      </w:r>
      <w:r w:rsidRPr="0027333B">
        <w:rPr>
          <w:rFonts w:ascii="TH SarabunIT๙" w:hAnsi="TH SarabunIT๙" w:cs="TH SarabunIT๙"/>
          <w:szCs w:val="32"/>
          <w:cs/>
        </w:rPr>
        <w:t>จัดทำเป็นแผนส่งเสริม</w:t>
      </w:r>
      <w:r w:rsidRPr="0027333B">
        <w:rPr>
          <w:rFonts w:ascii="TH SarabunIT๙" w:hAnsi="TH SarabunIT๙" w:cs="TH SarabunIT๙" w:hint="cs"/>
          <w:szCs w:val="32"/>
          <w:cs/>
        </w:rPr>
        <w:t>พัฒนาชุมชน</w:t>
      </w:r>
      <w:r w:rsidRPr="0027333B">
        <w:rPr>
          <w:rFonts w:ascii="TH SarabunIT๙" w:hAnsi="TH SarabunIT๙" w:cs="TH SarabunIT๙"/>
          <w:szCs w:val="32"/>
          <w:cs/>
        </w:rPr>
        <w:t>คุณธรรม</w:t>
      </w:r>
    </w:p>
    <w:p w:rsidR="0015698A" w:rsidRPr="00C7298F" w:rsidRDefault="0015698A" w:rsidP="0015698A">
      <w:pPr>
        <w:tabs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C7298F">
        <w:rPr>
          <w:rFonts w:ascii="TH SarabunIT๙" w:hAnsi="TH SarabunIT๙" w:cs="TH SarabunIT๙" w:hint="cs"/>
          <w:sz w:val="32"/>
          <w:szCs w:val="32"/>
          <w:cs/>
        </w:rPr>
        <w:tab/>
        <w:t xml:space="preserve">(๒) </w:t>
      </w:r>
      <w:r w:rsidRPr="003A4C40">
        <w:rPr>
          <w:rFonts w:ascii="TH SarabunIT๙" w:hAnsi="TH SarabunIT๙" w:cs="TH SarabunIT๙"/>
          <w:spacing w:val="-12"/>
          <w:szCs w:val="32"/>
          <w:cs/>
        </w:rPr>
        <w:t xml:space="preserve">ให้ทุกชุมชน เห็นความสำคัญและประสานความร่วมมือใน ๓ ประสาน คือ “บวร” บ้านวัด/ศาสนสถาน </w:t>
      </w:r>
      <w:r w:rsidRPr="00C7298F">
        <w:rPr>
          <w:rFonts w:ascii="TH SarabunIT๙" w:hAnsi="TH SarabunIT๙" w:cs="TH SarabunIT๙"/>
          <w:szCs w:val="32"/>
          <w:cs/>
        </w:rPr>
        <w:t xml:space="preserve">โรงเรียน/ราชการ  โดยมีวัด/ศาสนสถาน เป็นศูนย์รวมจิตใจและเป็นศูนย์กลางในการจัดกิจกรรมของชุมชน  </w:t>
      </w:r>
    </w:p>
    <w:p w:rsidR="0015698A" w:rsidRPr="0027333B" w:rsidRDefault="0015698A" w:rsidP="0015698A">
      <w:pPr>
        <w:tabs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 w:hint="cs"/>
          <w:sz w:val="32"/>
          <w:szCs w:val="32"/>
          <w:cs/>
        </w:rPr>
        <w:tab/>
        <w:t xml:space="preserve">(๓) </w:t>
      </w:r>
      <w:r w:rsidRPr="0027333B">
        <w:rPr>
          <w:rFonts w:ascii="TH SarabunIT๙" w:hAnsi="TH SarabunIT๙" w:cs="TH SarabunIT๙"/>
          <w:szCs w:val="32"/>
          <w:cs/>
        </w:rPr>
        <w:t xml:space="preserve">ใช้ทฤษฎีการระเบิดจากข้างในชุมชน โดยให้คนในชุมชนมีความสมัครใจ และเข้าใจแก่นแท้ของการพัฒนาชุมชนภายใต้วิถีถิ่น วิถีไทยเพื่อสร้างชุมชนให้เข้มแข็งด้วยหลักธรรมทางศาสนา </w:t>
      </w:r>
      <w:r w:rsidRPr="0027333B">
        <w:rPr>
          <w:rFonts w:ascii="TH SarabunIT๙" w:hAnsi="TH SarabunIT๙" w:cs="TH SarabunIT๙" w:hint="cs"/>
          <w:szCs w:val="32"/>
          <w:cs/>
        </w:rPr>
        <w:t>หลัก</w:t>
      </w:r>
      <w:r w:rsidRPr="0027333B">
        <w:rPr>
          <w:rFonts w:ascii="TH SarabunIT๙" w:hAnsi="TH SarabunIT๙" w:cs="TH SarabunIT๙"/>
          <w:szCs w:val="32"/>
          <w:cs/>
        </w:rPr>
        <w:t>ปรัชญา</w:t>
      </w:r>
      <w:r>
        <w:rPr>
          <w:rFonts w:ascii="TH SarabunIT๙" w:hAnsi="TH SarabunIT๙" w:cs="TH SarabunIT๙" w:hint="cs"/>
          <w:szCs w:val="32"/>
          <w:cs/>
        </w:rPr>
        <w:br/>
      </w:r>
      <w:r w:rsidRPr="0027333B">
        <w:rPr>
          <w:rFonts w:ascii="TH SarabunIT๙" w:hAnsi="TH SarabunIT๙" w:cs="TH SarabunIT๙"/>
          <w:szCs w:val="32"/>
          <w:cs/>
        </w:rPr>
        <w:t>ของเศรษฐกิจพอเพียง และวิถีวัฒนธรรมที่ดีงาม</w:t>
      </w:r>
    </w:p>
    <w:p w:rsidR="0015698A" w:rsidRPr="0027333B" w:rsidRDefault="0015698A" w:rsidP="0015698A">
      <w:pPr>
        <w:tabs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 w:hint="cs"/>
          <w:sz w:val="32"/>
          <w:szCs w:val="32"/>
          <w:cs/>
        </w:rPr>
        <w:tab/>
        <w:t xml:space="preserve">(๔) </w:t>
      </w:r>
      <w:r w:rsidRPr="0027333B">
        <w:rPr>
          <w:rFonts w:ascii="TH SarabunIT๙" w:hAnsi="TH SarabunIT๙" w:cs="TH SarabunIT๙"/>
          <w:szCs w:val="32"/>
          <w:cs/>
        </w:rPr>
        <w:t xml:space="preserve">สนับสนุนให้มีการขับเคลื่อนงานของชุมชนโดยใช้หลักการมีส่วนร่วมจากทุกภาคส่วนในพื้นที่   ในลักษณะที่ให้ “ร่วมคิด ร่วมทำ ร่วมรับประโยชน์”อย่างเป็นระบบ </w:t>
      </w:r>
      <w:r w:rsidRPr="0027333B">
        <w:rPr>
          <w:rFonts w:ascii="TH SarabunIT๙" w:hAnsi="TH SarabunIT๙" w:cs="TH SarabunIT๙" w:hint="cs"/>
          <w:szCs w:val="32"/>
          <w:cs/>
        </w:rPr>
        <w:t>และ</w:t>
      </w:r>
      <w:r w:rsidRPr="0027333B">
        <w:rPr>
          <w:rFonts w:ascii="TH SarabunIT๙" w:hAnsi="TH SarabunIT๙" w:cs="TH SarabunIT๙"/>
          <w:szCs w:val="32"/>
          <w:cs/>
        </w:rPr>
        <w:t>ให้ทุกภาคส่วนบูรณาการ</w:t>
      </w:r>
      <w:r w:rsidRPr="0027333B">
        <w:rPr>
          <w:rFonts w:ascii="TH SarabunIT๙" w:hAnsi="TH SarabunIT๙" w:cs="TH SarabunIT๙" w:hint="cs"/>
          <w:szCs w:val="32"/>
          <w:cs/>
        </w:rPr>
        <w:t>ความร่วมมือ</w:t>
      </w:r>
    </w:p>
    <w:p w:rsidR="0015698A" w:rsidRPr="0027333B" w:rsidRDefault="0015698A" w:rsidP="0015698A">
      <w:pPr>
        <w:tabs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 w:hint="cs"/>
          <w:sz w:val="32"/>
          <w:szCs w:val="32"/>
          <w:cs/>
        </w:rPr>
        <w:tab/>
        <w:t xml:space="preserve">(๕) </w:t>
      </w:r>
      <w:r w:rsidRPr="0027333B">
        <w:rPr>
          <w:rFonts w:ascii="TH SarabunIT๙" w:hAnsi="TH SarabunIT๙" w:cs="TH SarabunIT๙" w:hint="cs"/>
          <w:szCs w:val="32"/>
          <w:cs/>
        </w:rPr>
        <w:t>ให้ชุมชนคุณธรรมนำทุนทางวัฒนธรรม ความหลากหลายทางทรัพยากรธรรมชาติและสิ่งแวดล้อมมาเสริมสร้างมูลค่าเพิ่มทางเศรษฐกิจให้แก่ชุมชน</w:t>
      </w:r>
    </w:p>
    <w:p w:rsidR="0015698A" w:rsidRPr="0027333B" w:rsidRDefault="0015698A" w:rsidP="0015698A">
      <w:pPr>
        <w:tabs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 w:hint="cs"/>
          <w:sz w:val="32"/>
          <w:szCs w:val="32"/>
          <w:cs/>
        </w:rPr>
        <w:tab/>
        <w:t xml:space="preserve">(๖) </w:t>
      </w:r>
      <w:r w:rsidRPr="0027333B">
        <w:rPr>
          <w:rFonts w:ascii="TH SarabunIT๙" w:hAnsi="TH SarabunIT๙" w:cs="TH SarabunIT๙"/>
          <w:szCs w:val="32"/>
          <w:cs/>
        </w:rPr>
        <w:t>ใช้กระบวนการคุ้มบ้านในการพัฒนา</w:t>
      </w:r>
      <w:r w:rsidRPr="0027333B">
        <w:rPr>
          <w:rFonts w:ascii="TH SarabunIT๙" w:hAnsi="TH SarabunIT๙" w:cs="TH SarabunIT๙" w:hint="cs"/>
          <w:szCs w:val="32"/>
          <w:cs/>
        </w:rPr>
        <w:t xml:space="preserve"> ให้เข้าถึงและ</w:t>
      </w:r>
      <w:r w:rsidRPr="0027333B">
        <w:rPr>
          <w:rFonts w:ascii="TH SarabunIT๙" w:hAnsi="TH SarabunIT๙" w:cs="TH SarabunIT๙"/>
          <w:szCs w:val="32"/>
          <w:cs/>
        </w:rPr>
        <w:t>ใกล้ชิด</w:t>
      </w:r>
      <w:r w:rsidRPr="0027333B">
        <w:rPr>
          <w:rFonts w:ascii="TH SarabunIT๙" w:hAnsi="TH SarabunIT๙" w:cs="TH SarabunIT๙" w:hint="cs"/>
          <w:szCs w:val="32"/>
          <w:cs/>
        </w:rPr>
        <w:t>ชาวบ้านเพื่อให้การพัฒนาชุมชนเป็นไปอย่างมีประสิทธิภาพและส่งผล</w:t>
      </w:r>
      <w:r w:rsidRPr="0027333B">
        <w:rPr>
          <w:rFonts w:ascii="TH SarabunIT๙" w:hAnsi="TH SarabunIT๙" w:cs="TH SarabunIT๙"/>
          <w:szCs w:val="32"/>
          <w:cs/>
        </w:rPr>
        <w:t>ต่อการพัฒนาจิตใจของคนในชุมชนให้เกิดความเข้มแข็งอย่างยั่งยืน</w:t>
      </w:r>
    </w:p>
    <w:p w:rsidR="0015698A" w:rsidRDefault="0015698A" w:rsidP="0015698A">
      <w:pPr>
        <w:tabs>
          <w:tab w:val="left" w:pos="993"/>
        </w:tabs>
        <w:jc w:val="thaiDistribute"/>
        <w:rPr>
          <w:rFonts w:ascii="TH SarabunIT๙" w:hAnsi="TH SarabunIT๙" w:cs="TH SarabunIT๙"/>
          <w:szCs w:val="32"/>
        </w:rPr>
      </w:pPr>
      <w:r w:rsidRPr="0027333B">
        <w:rPr>
          <w:rFonts w:ascii="TH SarabunIT๙" w:hAnsi="TH SarabunIT๙" w:cs="TH SarabunIT๙" w:hint="cs"/>
          <w:sz w:val="32"/>
          <w:szCs w:val="32"/>
          <w:cs/>
        </w:rPr>
        <w:tab/>
        <w:t xml:space="preserve">(๗) </w:t>
      </w:r>
      <w:r w:rsidRPr="0027333B">
        <w:rPr>
          <w:rFonts w:ascii="TH SarabunIT๙" w:hAnsi="TH SarabunIT๙" w:cs="TH SarabunIT๙"/>
          <w:szCs w:val="32"/>
          <w:cs/>
        </w:rPr>
        <w:t>มีการขยายภาคีเครือข่าย</w:t>
      </w:r>
      <w:r w:rsidRPr="0027333B">
        <w:rPr>
          <w:rFonts w:ascii="TH SarabunIT๙" w:hAnsi="TH SarabunIT๙" w:cs="TH SarabunIT๙" w:hint="cs"/>
          <w:szCs w:val="32"/>
          <w:cs/>
        </w:rPr>
        <w:t xml:space="preserve"> โดย</w:t>
      </w:r>
      <w:r w:rsidRPr="0027333B">
        <w:rPr>
          <w:rFonts w:ascii="TH SarabunIT๙" w:hAnsi="TH SarabunIT๙" w:cs="TH SarabunIT๙"/>
          <w:szCs w:val="32"/>
          <w:cs/>
        </w:rPr>
        <w:t xml:space="preserve">ใช้หลักการชุมชนแบบเครือญาติ </w:t>
      </w:r>
      <w:r w:rsidRPr="0027333B">
        <w:rPr>
          <w:rFonts w:ascii="TH SarabunIT๙" w:hAnsi="TH SarabunIT๙" w:cs="TH SarabunIT๙" w:hint="cs"/>
          <w:szCs w:val="32"/>
          <w:cs/>
        </w:rPr>
        <w:t>และ</w:t>
      </w:r>
      <w:r w:rsidRPr="0027333B">
        <w:rPr>
          <w:rFonts w:ascii="TH SarabunIT๙" w:hAnsi="TH SarabunIT๙" w:cs="TH SarabunIT๙"/>
          <w:szCs w:val="32"/>
          <w:cs/>
        </w:rPr>
        <w:t xml:space="preserve">สร้างชุมชนคุณธรรมต้นแบบ </w:t>
      </w:r>
      <w:r w:rsidRPr="0027333B">
        <w:rPr>
          <w:rFonts w:ascii="TH SarabunIT๙" w:hAnsi="TH SarabunIT๙" w:cs="TH SarabunIT๙"/>
          <w:sz w:val="32"/>
          <w:szCs w:val="32"/>
          <w:cs/>
        </w:rPr>
        <w:t>(</w:t>
      </w:r>
      <w:r w:rsidRPr="0027333B">
        <w:rPr>
          <w:rFonts w:ascii="TH SarabunIT๙" w:hAnsi="TH SarabunIT๙" w:cs="TH SarabunIT๙"/>
          <w:sz w:val="32"/>
          <w:szCs w:val="32"/>
        </w:rPr>
        <w:t>Best Practice</w:t>
      </w:r>
      <w:r w:rsidRPr="0027333B"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Cs w:val="32"/>
          <w:cs/>
        </w:rPr>
        <w:t>ให้การ</w:t>
      </w:r>
      <w:r w:rsidRPr="0027333B">
        <w:rPr>
          <w:rFonts w:ascii="TH SarabunIT๙" w:hAnsi="TH SarabunIT๙" w:cs="TH SarabunIT๙"/>
          <w:szCs w:val="32"/>
          <w:cs/>
        </w:rPr>
        <w:t>ยกย่องเชิดชู พัฒนายกระดับให้เป็นตัวอย่างเพื่อเป็นแหล่งเรียนรู้ในพื้นที่</w:t>
      </w:r>
    </w:p>
    <w:p w:rsidR="0015698A" w:rsidRDefault="0015698A" w:rsidP="0015698A">
      <w:pPr>
        <w:tabs>
          <w:tab w:val="left" w:pos="993"/>
        </w:tabs>
        <w:jc w:val="thaiDistribute"/>
        <w:rPr>
          <w:rFonts w:ascii="TH SarabunIT๙" w:hAnsi="TH SarabunIT๙" w:cs="TH SarabunIT๙"/>
          <w:szCs w:val="32"/>
        </w:rPr>
      </w:pPr>
    </w:p>
    <w:p w:rsidR="0015698A" w:rsidRPr="0027333B" w:rsidRDefault="0015698A" w:rsidP="0015698A">
      <w:pPr>
        <w:tabs>
          <w:tab w:val="num" w:pos="851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7333B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๓.๒ </w:t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>องค์ประกอบของชุมชนคุณธรรม</w:t>
      </w:r>
    </w:p>
    <w:p w:rsidR="0015698A" w:rsidRPr="0027333B" w:rsidRDefault="0015698A" w:rsidP="0015698A">
      <w:pPr>
        <w:tabs>
          <w:tab w:val="num" w:pos="993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7333B">
        <w:rPr>
          <w:rFonts w:ascii="TH SarabunIT๙" w:hAnsi="TH SarabunIT๙" w:cs="TH SarabunIT๙" w:hint="cs"/>
          <w:sz w:val="32"/>
          <w:szCs w:val="32"/>
          <w:cs/>
        </w:rPr>
        <w:tab/>
        <w:t>มีองค์ประกอบ ๒ ด้าน ดังนี้</w:t>
      </w:r>
    </w:p>
    <w:p w:rsidR="0015698A" w:rsidRPr="003A4C40" w:rsidRDefault="0015698A" w:rsidP="0015698A">
      <w:pPr>
        <w:tabs>
          <w:tab w:val="num" w:pos="993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6008370</wp:posOffset>
                </wp:positionH>
                <wp:positionV relativeFrom="paragraph">
                  <wp:posOffset>1440180</wp:posOffset>
                </wp:positionV>
                <wp:extent cx="370840" cy="321310"/>
                <wp:effectExtent l="0" t="0" r="2540" b="25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84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98A" w:rsidRPr="00E44F38" w:rsidRDefault="0015698A" w:rsidP="0015698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FFFFFF"/>
                                <w:sz w:val="32"/>
                                <w:szCs w:val="32"/>
                                <w:cs/>
                              </w:rPr>
                            </w:pPr>
                            <w:r w:rsidRPr="00E44F38">
                              <w:rPr>
                                <w:rFonts w:ascii="TH SarabunIT๙" w:hAnsi="TH SarabunIT๙" w:cs="TH SarabunIT๙" w:hint="cs"/>
                                <w:color w:val="FFFFFF"/>
                                <w:sz w:val="32"/>
                                <w:szCs w:val="32"/>
                                <w:cs/>
                              </w:rPr>
                              <w:t>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45" type="#_x0000_t202" style="position:absolute;left:0;text-align:left;margin-left:473.1pt;margin-top:113.4pt;width:29.2pt;height:25.3pt;z-index:2516930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" filled="f" stroked="f" strokecolor="white">
                <v:textbox style="mso-fit-shape-to-text:t">
                  <w:txbxContent>
                    <w:p w:rsidR="0015698A" w:rsidRPr="00E44F38" w:rsidRDefault="0015698A" w:rsidP="0015698A">
                      <w:pPr>
                        <w:jc w:val="center"/>
                        <w:rPr>
                          <w:rFonts w:ascii="TH SarabunIT๙" w:hAnsi="TH SarabunIT๙" w:cs="TH SarabunIT๙"/>
                          <w:color w:val="FFFFFF"/>
                          <w:sz w:val="32"/>
                          <w:szCs w:val="32"/>
                          <w:cs/>
                        </w:rPr>
                      </w:pPr>
                      <w:r w:rsidRPr="00E44F38">
                        <w:rPr>
                          <w:rFonts w:ascii="TH SarabunIT๙" w:hAnsi="TH SarabunIT๙" w:cs="TH SarabunIT๙" w:hint="cs"/>
                          <w:color w:val="FFFFFF"/>
                          <w:sz w:val="32"/>
                          <w:szCs w:val="32"/>
                          <w:cs/>
                        </w:rPr>
                        <w:t>๙</w:t>
                      </w:r>
                    </w:p>
                  </w:txbxContent>
                </v:textbox>
              </v:shape>
            </w:pict>
          </mc:Fallback>
        </mc:AlternateContent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A4C40">
        <w:rPr>
          <w:rFonts w:ascii="TH SarabunIT๙" w:hAnsi="TH SarabunIT๙" w:cs="TH SarabunIT๙" w:hint="cs"/>
          <w:b/>
          <w:bCs/>
          <w:sz w:val="32"/>
          <w:szCs w:val="32"/>
          <w:cs/>
        </w:rPr>
        <w:t>๑) ด้านคุณลักษณะข้อปฏิบัติหลักของชุมชนคุณธรรม มี ๓ ประการ</w:t>
      </w:r>
      <w:r w:rsidRPr="003A4C40">
        <w:rPr>
          <w:rFonts w:ascii="TH SarabunIT๙" w:hAnsi="TH SarabunIT๙" w:cs="TH SarabunIT๙" w:hint="cs"/>
          <w:sz w:val="32"/>
          <w:szCs w:val="32"/>
          <w:cs/>
        </w:rPr>
        <w:t xml:space="preserve"> เป็นจิตสำนึกที่ระเบิดจากข้างในชุมชนจากหัวใจของคนในชุมชนเอง ซึ่งจะทำให้เกิดความยั่งยืน โดยจะต้องสืบค้นรากเหง้าที่แท้จริง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3A4C40">
        <w:rPr>
          <w:rFonts w:ascii="TH SarabunIT๙" w:hAnsi="TH SarabunIT๙" w:cs="TH SarabunIT๙" w:hint="cs"/>
          <w:sz w:val="32"/>
          <w:szCs w:val="32"/>
          <w:cs/>
        </w:rPr>
        <w:t>ของชุมชน เติมเต็มในสิ่งที่ชุมชนขาด พัฒนาต่อยอด ส่งเสริมบ่มเพาะสร้างกระแส และจิตสำนึกให้เป็นชุมชนคุณธรรมในอุดมคติ โดยมีข้อปฏิบัติหลัก ๓ ประการ ดังนี้</w:t>
      </w:r>
    </w:p>
    <w:p w:rsidR="0015698A" w:rsidRPr="00C7298F" w:rsidRDefault="0015698A" w:rsidP="0015698A">
      <w:pPr>
        <w:tabs>
          <w:tab w:val="num" w:pos="1276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๑.๑)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ความศรัทธายึดมั่นในหลักธรรมทางศาสนา</w:t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ของทุกศาสนา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ซึ่งเป็นคุณธรรมสากลเป็นความดีที่พึงกระทำเพื่อประโยชน์สุขของส่วนรวมและผู้อื่น และเป็นความชั่วที่พึงละเว้นเพราะสร้างความเดือดร้อนให้ส่วนรวมและผู้อื่น โดยยึดหลักการทำดีเพื่อผลประโยชน์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ของคนหมู่มากเป็นสำคัญ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นอกจากนี้ คุณธรรมยังเป็นการคืน</w:t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ความเป็นมนุษย์ที่สมบูรณ์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 มีความรักเกื้อกูลและแบ่งปัน คุณธรรมจึงเป็น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C7298F">
        <w:rPr>
          <w:rFonts w:ascii="TH SarabunIT๙" w:hAnsi="TH SarabunIT๙" w:cs="TH SarabunIT๙" w:hint="cs"/>
          <w:b/>
          <w:bCs/>
          <w:sz w:val="32"/>
          <w:szCs w:val="32"/>
          <w:cs/>
        </w:rPr>
        <w:t>“ความมั่นคงในสิ่งที่ถูกต้องดีงาม”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298F">
        <w:rPr>
          <w:rFonts w:ascii="TH SarabunIT๙" w:hAnsi="TH SarabunIT๙" w:cs="TH SarabunIT๙" w:hint="cs"/>
          <w:sz w:val="32"/>
          <w:szCs w:val="32"/>
          <w:cs/>
        </w:rPr>
        <w:t>ซึ่งประชาชนควรนำไปปฏิบัติ</w:t>
      </w:r>
    </w:p>
    <w:p w:rsidR="0015698A" w:rsidRPr="00C7298F" w:rsidRDefault="0015698A" w:rsidP="0015698A">
      <w:pPr>
        <w:tabs>
          <w:tab w:val="num" w:pos="1276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C7298F">
        <w:rPr>
          <w:rFonts w:ascii="TH SarabunIT๙" w:hAnsi="TH SarabunIT๙" w:cs="TH SarabunIT๙" w:hint="cs"/>
          <w:sz w:val="32"/>
          <w:szCs w:val="32"/>
          <w:cs/>
        </w:rPr>
        <w:tab/>
      </w:r>
      <w:r w:rsidRPr="003A4C40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สำหรับคุณธรรมที่เน้นส่งเสริมในปี ๒๕๖๐ คือ </w:t>
      </w:r>
      <w:r w:rsidRPr="003A4C40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พอเพียง วินัย สุจริต จิตอาสา </w:t>
      </w:r>
      <w:r w:rsidRPr="003A4C40">
        <w:rPr>
          <w:rFonts w:ascii="TH SarabunIT๙" w:hAnsi="TH SarabunIT๙" w:cs="TH SarabunIT๙" w:hint="cs"/>
          <w:spacing w:val="-8"/>
          <w:sz w:val="32"/>
          <w:szCs w:val="32"/>
          <w:cs/>
        </w:rPr>
        <w:t>กล่าวคือ คนในชุมชนต้อง</w:t>
      </w:r>
      <w:r w:rsidRPr="00C7298F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Pr="00C7298F">
        <w:rPr>
          <w:rFonts w:ascii="TH SarabunIT๙" w:hAnsi="TH SarabunIT๙" w:cs="TH SarabunIT๙" w:hint="cs"/>
          <w:b/>
          <w:bCs/>
          <w:sz w:val="32"/>
          <w:szCs w:val="32"/>
          <w:cs/>
        </w:rPr>
        <w:t>จิตอาสา</w:t>
      </w:r>
      <w:r w:rsidRPr="00C7298F">
        <w:rPr>
          <w:rFonts w:ascii="TH SarabunIT๙" w:hAnsi="TH SarabunIT๙" w:cs="TH SarabunIT๙" w:hint="cs"/>
          <w:sz w:val="32"/>
          <w:szCs w:val="32"/>
          <w:cs/>
        </w:rPr>
        <w:t>เพื่อส่วนรวม เข้ามาทำงานให้ชุมชนโดยไม่หวังผลตอบแทน ต้องมีความ</w:t>
      </w:r>
      <w:r w:rsidRPr="00C7298F">
        <w:rPr>
          <w:rFonts w:ascii="TH SarabunIT๙" w:hAnsi="TH SarabunIT๙" w:cs="TH SarabunIT๙" w:hint="cs"/>
          <w:b/>
          <w:bCs/>
          <w:sz w:val="32"/>
          <w:szCs w:val="32"/>
          <w:cs/>
        </w:rPr>
        <w:t>พอเพียง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298F">
        <w:rPr>
          <w:rFonts w:ascii="TH SarabunIT๙" w:hAnsi="TH SarabunIT๙" w:cs="TH SarabunIT๙" w:hint="cs"/>
          <w:sz w:val="32"/>
          <w:szCs w:val="32"/>
          <w:cs/>
        </w:rPr>
        <w:t>ไม่โลภมาก เมื่อรวมตัวเป็นชุมชนแล้วต้องมี</w:t>
      </w:r>
      <w:r w:rsidRPr="00C7298F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วินัย</w:t>
      </w:r>
      <w:r w:rsidRPr="00C7298F">
        <w:rPr>
          <w:rFonts w:ascii="TH SarabunIT๙" w:hAnsi="TH SarabunIT๙" w:cs="TH SarabunIT๙" w:hint="cs"/>
          <w:sz w:val="32"/>
          <w:szCs w:val="32"/>
          <w:cs/>
        </w:rPr>
        <w:t>เคารพกฎเกณฑ์ของชุมชนนั้นๆ และข้อสำคัญ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298F">
        <w:rPr>
          <w:rFonts w:ascii="TH SarabunIT๙" w:hAnsi="TH SarabunIT๙" w:cs="TH SarabunIT๙" w:hint="cs"/>
          <w:sz w:val="32"/>
          <w:szCs w:val="32"/>
          <w:cs/>
        </w:rPr>
        <w:t>การอยู่ร่วมกันภายในชุมชน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298F">
        <w:rPr>
          <w:rFonts w:ascii="TH SarabunIT๙" w:hAnsi="TH SarabunIT๙" w:cs="TH SarabunIT๙" w:hint="cs"/>
          <w:sz w:val="32"/>
          <w:szCs w:val="32"/>
          <w:cs/>
        </w:rPr>
        <w:t>ต้องมีความ</w:t>
      </w:r>
      <w:r w:rsidRPr="00C7298F">
        <w:rPr>
          <w:rFonts w:ascii="TH SarabunIT๙" w:hAnsi="TH SarabunIT๙" w:cs="TH SarabunIT๙" w:hint="cs"/>
          <w:b/>
          <w:bCs/>
          <w:sz w:val="32"/>
          <w:szCs w:val="32"/>
          <w:cs/>
        </w:rPr>
        <w:t>สุจริต</w:t>
      </w:r>
      <w:r w:rsidRPr="00C7298F">
        <w:rPr>
          <w:rFonts w:ascii="TH SarabunIT๙" w:hAnsi="TH SarabunIT๙" w:cs="TH SarabunIT๙" w:hint="cs"/>
          <w:sz w:val="32"/>
          <w:szCs w:val="32"/>
          <w:cs/>
        </w:rPr>
        <w:t>ซื่อสัตย์ต่อกัน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298F">
        <w:rPr>
          <w:rFonts w:ascii="TH SarabunIT๙" w:hAnsi="TH SarabunIT๙" w:cs="TH SarabunIT๙" w:hint="cs"/>
          <w:sz w:val="32"/>
          <w:szCs w:val="32"/>
          <w:cs/>
        </w:rPr>
        <w:t>ซึ่งคนในชุมชนปฏิบัติตามหลักธรรมทางศาสนาแล้ว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298F">
        <w:rPr>
          <w:rFonts w:ascii="TH SarabunIT๙" w:hAnsi="TH SarabunIT๙" w:cs="TH SarabunIT๙" w:hint="cs"/>
          <w:sz w:val="32"/>
          <w:szCs w:val="32"/>
          <w:cs/>
        </w:rPr>
        <w:t>ผลที่ได้รับคือปัญหาต่างๆ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298F">
        <w:rPr>
          <w:rFonts w:ascii="TH SarabunIT๙" w:hAnsi="TH SarabunIT๙" w:cs="TH SarabunIT๙" w:hint="cs"/>
          <w:sz w:val="32"/>
          <w:szCs w:val="32"/>
          <w:cs/>
        </w:rPr>
        <w:t>ในชุมชนก็จะลดน้อยลงได้เพราะคนในชุมชนมีคุณธรรมเพิ่มขึ้น</w:t>
      </w:r>
    </w:p>
    <w:p w:rsidR="0015698A" w:rsidRPr="00C7298F" w:rsidRDefault="0015698A" w:rsidP="0015698A">
      <w:pPr>
        <w:tabs>
          <w:tab w:val="num" w:pos="851"/>
          <w:tab w:val="left" w:pos="1276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C7298F">
        <w:rPr>
          <w:rFonts w:ascii="TH SarabunIT๙" w:hAnsi="TH SarabunIT๙" w:cs="TH SarabunIT๙" w:hint="cs"/>
          <w:sz w:val="32"/>
          <w:szCs w:val="32"/>
          <w:cs/>
        </w:rPr>
        <w:tab/>
      </w:r>
      <w:r w:rsidRPr="00C7298F">
        <w:rPr>
          <w:rFonts w:ascii="TH SarabunIT๙" w:hAnsi="TH SarabunIT๙" w:cs="TH SarabunIT๙" w:hint="cs"/>
          <w:sz w:val="32"/>
          <w:szCs w:val="32"/>
          <w:cs/>
        </w:rPr>
        <w:tab/>
      </w:r>
      <w:r w:rsidRPr="00C7298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๑.๒) </w:t>
      </w:r>
      <w:r w:rsidRPr="00C7298F">
        <w:rPr>
          <w:rFonts w:ascii="TH SarabunIT๙" w:hAnsi="TH SarabunIT๙" w:cs="TH SarabunIT๙"/>
          <w:b/>
          <w:bCs/>
          <w:sz w:val="32"/>
          <w:szCs w:val="32"/>
          <w:cs/>
        </w:rPr>
        <w:t>การน้อมนำหลักปรัชญาของเศรษฐกิจพอเพียงสู่การปฏิบัติ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298F">
        <w:rPr>
          <w:rFonts w:ascii="TH SarabunIT๙" w:hAnsi="TH SarabunIT๙" w:cs="TH SarabunIT๙" w:hint="cs"/>
          <w:sz w:val="32"/>
          <w:szCs w:val="32"/>
          <w:cs/>
        </w:rPr>
        <w:t>เป็นการสอนให้รู้จัก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C7298F">
        <w:rPr>
          <w:rFonts w:ascii="TH SarabunIT๙" w:hAnsi="TH SarabunIT๙" w:cs="TH SarabunIT๙" w:hint="cs"/>
          <w:sz w:val="32"/>
          <w:szCs w:val="32"/>
          <w:cs/>
        </w:rPr>
        <w:t xml:space="preserve">การวางแผนชีวิตที่ถูกต้อง </w:t>
      </w:r>
      <w:r w:rsidRPr="00C7298F">
        <w:rPr>
          <w:rFonts w:ascii="TH SarabunIT๙" w:hAnsi="TH SarabunIT๙" w:cs="TH SarabunIT๙"/>
          <w:sz w:val="32"/>
          <w:szCs w:val="32"/>
          <w:cs/>
        </w:rPr>
        <w:t>มีความพอประมาณ มีเหตุผล มีภูมิคุ้มกัน</w:t>
      </w:r>
      <w:r w:rsidRPr="00C7298F">
        <w:rPr>
          <w:rFonts w:ascii="TH SarabunIT๙" w:hAnsi="TH SarabunIT๙" w:cs="TH SarabunIT๙" w:hint="cs"/>
          <w:sz w:val="32"/>
          <w:szCs w:val="32"/>
          <w:cs/>
        </w:rPr>
        <w:t>รู้จัก</w:t>
      </w:r>
      <w:r>
        <w:rPr>
          <w:rFonts w:ascii="TH SarabunIT๙" w:hAnsi="TH SarabunIT๙" w:cs="TH SarabunIT๙" w:hint="cs"/>
          <w:sz w:val="32"/>
          <w:szCs w:val="32"/>
          <w:cs/>
        </w:rPr>
        <w:t>ป้องกันเหตุอันไม่พึงประสงค์ที่จะ</w:t>
      </w:r>
      <w:r w:rsidRPr="00C7298F">
        <w:rPr>
          <w:rFonts w:ascii="TH SarabunIT๙" w:hAnsi="TH SarabunIT๙" w:cs="TH SarabunIT๙" w:hint="cs"/>
          <w:sz w:val="32"/>
          <w:szCs w:val="32"/>
          <w:cs/>
        </w:rPr>
        <w:t>เกิดขึ้น</w:t>
      </w:r>
      <w:r w:rsidRPr="00C7298F">
        <w:rPr>
          <w:rFonts w:ascii="TH SarabunIT๙" w:hAnsi="TH SarabunIT๙" w:cs="TH SarabunIT๙"/>
          <w:sz w:val="32"/>
          <w:szCs w:val="32"/>
          <w:cs/>
        </w:rPr>
        <w:t xml:space="preserve"> มีความรู้ และมีคุณธรรม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298F">
        <w:rPr>
          <w:rFonts w:ascii="TH SarabunIT๙" w:hAnsi="TH SarabunIT๙" w:cs="TH SarabunIT๙" w:hint="cs"/>
          <w:szCs w:val="32"/>
          <w:cs/>
        </w:rPr>
        <w:t>มีงานทำ พึ่งพาตนเองได้ มีรายได้พอเพียง</w:t>
      </w:r>
      <w:r>
        <w:rPr>
          <w:rFonts w:ascii="TH SarabunIT๙" w:hAnsi="TH SarabunIT๙" w:cs="TH SarabunIT๙" w:hint="cs"/>
          <w:szCs w:val="32"/>
          <w:cs/>
        </w:rPr>
        <w:t xml:space="preserve"> </w:t>
      </w:r>
      <w:r w:rsidRPr="00C7298F">
        <w:rPr>
          <w:rFonts w:ascii="TH SarabunIT๙" w:hAnsi="TH SarabunIT๙" w:cs="TH SarabunIT๙" w:hint="cs"/>
          <w:szCs w:val="32"/>
          <w:cs/>
        </w:rPr>
        <w:t xml:space="preserve">และมีความสุข </w:t>
      </w:r>
    </w:p>
    <w:p w:rsidR="0015698A" w:rsidRPr="0027333B" w:rsidRDefault="0015698A" w:rsidP="0015698A">
      <w:pPr>
        <w:pStyle w:val="af6"/>
        <w:tabs>
          <w:tab w:val="left" w:pos="1276"/>
        </w:tabs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 w:hint="cs"/>
          <w:b/>
          <w:bCs/>
          <w:szCs w:val="32"/>
          <w:cs/>
        </w:rPr>
        <w:tab/>
        <w:t>๑.๓)</w:t>
      </w:r>
      <w:r>
        <w:rPr>
          <w:rFonts w:ascii="TH SarabunIT๙" w:hAnsi="TH SarabunIT๙" w:cs="TH SarabunIT๙" w:hint="cs"/>
          <w:b/>
          <w:bCs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การรักษาสืบสานประเพณีและวัฒนธรรม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เป็นอัตลักษณ์ของแต่ละชุมชน ซึ่งมีคุณค่า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ที่บ่งบอกถึงวัฒนธรรมอันดีงามที่ต้องรักษาไว้เพื่ออนุชนรุ่นหลัง เป็นการมองสู่อนาคตอย่างยั่งยืน</w:t>
      </w:r>
    </w:p>
    <w:p w:rsidR="0015698A" w:rsidRPr="0027333B" w:rsidRDefault="0015698A" w:rsidP="0015698A">
      <w:pPr>
        <w:pStyle w:val="af6"/>
        <w:ind w:left="0"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๒)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ด้านกระบวนการบริหาร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จัดการ</w:t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ชุมชน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คุณธรรมแบบบูรณาการ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 มีกระบวนการที่จะขับเคลื่อน</w:t>
      </w:r>
      <w:r w:rsidRPr="003A4C40">
        <w:rPr>
          <w:rFonts w:ascii="TH SarabunIT๙" w:hAnsi="TH SarabunIT๙" w:cs="TH SarabunIT๙" w:hint="cs"/>
          <w:spacing w:val="-8"/>
          <w:sz w:val="32"/>
          <w:szCs w:val="32"/>
          <w:cs/>
        </w:rPr>
        <w:t>ชุมชนคุณธรรมเพื่อให้บรรลุเป้าหมายเป็นชุมชนคุณธรรมที่อยู่รอด-อยู่ร่วม-อยู่เย็นเป็นสุขร่วมกัน ซึ่งในการขับเคลื่อน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ให้ชุมชนประสบผลสำเร็จขึ้นอยู่กับปัจจัยความพร้อมของชุมชน คือ  ชุมชนมีศักยภาพ มีเจตจำนงอันแน่วแน่ และมีโอกาสในการพัฒนา ซึ่งผลสำเร็จของการสร้างชุมชนคุณธรรมดังกล่าวอาจประเมินได้จากกระบวนการของการจัดกิจกรรม และกระบวนการพฤติกรรมของคนในชุมชนที่เปลี่ยนแปลงไป</w:t>
      </w:r>
    </w:p>
    <w:p w:rsidR="0015698A" w:rsidRPr="0027333B" w:rsidRDefault="0015698A" w:rsidP="0015698A">
      <w:pPr>
        <w:pStyle w:val="af7"/>
        <w:spacing w:before="24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27333B">
        <w:rPr>
          <w:rFonts w:ascii="TH SarabunIT๙" w:hAnsi="TH SarabunIT๙" w:cs="TH SarabunIT๙" w:hint="cs"/>
          <w:b/>
          <w:bCs/>
          <w:sz w:val="36"/>
          <w:szCs w:val="36"/>
          <w:cs/>
        </w:rPr>
        <w:t>๓.๓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>องค์ประกอบของ</w:t>
      </w:r>
      <w:r w:rsidRPr="0027333B">
        <w:rPr>
          <w:rFonts w:ascii="TH SarabunIT๙" w:hAnsi="TH SarabunIT๙" w:cs="TH SarabunIT๙" w:hint="cs"/>
          <w:b/>
          <w:bCs/>
          <w:sz w:val="36"/>
          <w:szCs w:val="36"/>
          <w:cs/>
        </w:rPr>
        <w:t>องค์กร/หน่วยงาน</w:t>
      </w:r>
      <w:r w:rsidRPr="0027333B">
        <w:rPr>
          <w:rFonts w:ascii="TH SarabunIT๙" w:hAnsi="TH SarabunIT๙" w:cs="TH SarabunIT๙"/>
          <w:b/>
          <w:bCs/>
          <w:sz w:val="36"/>
          <w:szCs w:val="36"/>
          <w:cs/>
        </w:rPr>
        <w:t>คุณธรรม</w:t>
      </w:r>
    </w:p>
    <w:p w:rsidR="0015698A" w:rsidRPr="0027333B" w:rsidRDefault="0015698A" w:rsidP="0015698A">
      <w:pPr>
        <w:pStyle w:val="af7"/>
        <w:ind w:firstLine="993"/>
        <w:jc w:val="thaiDistribute"/>
        <w:rPr>
          <w:rFonts w:ascii="TH SarabunIT๙" w:hAnsi="TH SarabunIT๙" w:cs="TH SarabunIT๙"/>
          <w:spacing w:val="-16"/>
          <w:sz w:val="32"/>
          <w:szCs w:val="32"/>
          <w:shd w:val="clear" w:color="auto" w:fill="FFFFFF"/>
        </w:rPr>
      </w:pPr>
      <w:r w:rsidRPr="003A4C40">
        <w:rPr>
          <w:rFonts w:ascii="TH SarabunIT๙" w:hAnsi="TH SarabunIT๙" w:cs="TH SarabunIT๙" w:hint="cs"/>
          <w:spacing w:val="-14"/>
          <w:sz w:val="32"/>
          <w:szCs w:val="32"/>
          <w:cs/>
        </w:rPr>
        <w:t>องค์ประกอบขององค์กร/หน่วยงานคุณธรรม ถือเป็น</w:t>
      </w:r>
      <w:r w:rsidRPr="003A4C40">
        <w:rPr>
          <w:rFonts w:ascii="TH SarabunIT๙" w:hAnsi="TH SarabunIT๙" w:cs="TH SarabunIT๙"/>
          <w:spacing w:val="-14"/>
          <w:sz w:val="32"/>
          <w:szCs w:val="32"/>
          <w:shd w:val="clear" w:color="auto" w:fill="FFFFFF"/>
          <w:cs/>
        </w:rPr>
        <w:t>กุญแจสำคัญขององค์กร</w:t>
      </w:r>
      <w:r w:rsidRPr="003A4C40">
        <w:rPr>
          <w:rFonts w:ascii="TH SarabunIT๙" w:hAnsi="TH SarabunIT๙" w:cs="TH SarabunIT๙" w:hint="cs"/>
          <w:spacing w:val="-14"/>
          <w:sz w:val="32"/>
          <w:szCs w:val="32"/>
          <w:shd w:val="clear" w:color="auto" w:fill="FFFFFF"/>
          <w:cs/>
        </w:rPr>
        <w:t>/หน่วยงาน</w:t>
      </w:r>
      <w:r w:rsidRPr="003A4C40">
        <w:rPr>
          <w:rFonts w:ascii="TH SarabunIT๙" w:hAnsi="TH SarabunIT๙" w:cs="TH SarabunIT๙"/>
          <w:spacing w:val="-14"/>
          <w:sz w:val="32"/>
          <w:szCs w:val="32"/>
          <w:shd w:val="clear" w:color="auto" w:fill="FFFFFF"/>
          <w:cs/>
        </w:rPr>
        <w:t>ที่ประส</w:t>
      </w:r>
      <w:r w:rsidRPr="003A4C40">
        <w:rPr>
          <w:rFonts w:ascii="TH SarabunIT๙" w:hAnsi="TH SarabunIT๙" w:cs="TH SarabunIT๙" w:hint="cs"/>
          <w:spacing w:val="-14"/>
          <w:sz w:val="32"/>
          <w:szCs w:val="32"/>
          <w:shd w:val="clear" w:color="auto" w:fill="FFFFFF"/>
          <w:cs/>
        </w:rPr>
        <w:t>บ</w:t>
      </w:r>
      <w:r w:rsidRPr="003A4C40">
        <w:rPr>
          <w:rFonts w:ascii="TH SarabunIT๙" w:hAnsi="TH SarabunIT๙" w:cs="TH SarabunIT๙"/>
          <w:spacing w:val="-14"/>
          <w:sz w:val="32"/>
          <w:szCs w:val="32"/>
          <w:shd w:val="clear" w:color="auto" w:fill="FFFFFF"/>
          <w:cs/>
        </w:rPr>
        <w:t>ความสำเร็จ</w:t>
      </w:r>
      <w:r w:rsidRPr="0027333B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</w:t>
      </w:r>
      <w:r w:rsidRPr="003A4C40">
        <w:rPr>
          <w:rFonts w:ascii="TH SarabunIT๙" w:hAnsi="TH SarabunIT๙" w:cs="TH SarabunIT๙" w:hint="cs"/>
          <w:spacing w:val="-8"/>
          <w:sz w:val="32"/>
          <w:szCs w:val="32"/>
          <w:shd w:val="clear" w:color="auto" w:fill="FFFFFF"/>
          <w:cs/>
        </w:rPr>
        <w:t>ไม่ว่าจะเป็นองค์กรภาครัฐ ภาคเอกชน การเป็นองค์กรที่ดีนั้นจำเป็นต้องมี</w:t>
      </w:r>
      <w:r w:rsidRPr="003A4C40">
        <w:rPr>
          <w:rFonts w:ascii="TH SarabunIT๙" w:hAnsi="TH SarabunIT๙" w:cs="TH SarabunIT๙"/>
          <w:spacing w:val="-8"/>
          <w:sz w:val="32"/>
          <w:szCs w:val="32"/>
          <w:shd w:val="clear" w:color="auto" w:fill="FFFFFF"/>
          <w:cs/>
        </w:rPr>
        <w:t>การเชื่อมโยงกับชุมชน และตอบแท</w:t>
      </w:r>
      <w:r w:rsidRPr="003A4C40">
        <w:rPr>
          <w:rFonts w:ascii="TH SarabunIT๙" w:hAnsi="TH SarabunIT๙" w:cs="TH SarabunIT๙" w:hint="cs"/>
          <w:spacing w:val="-8"/>
          <w:sz w:val="32"/>
          <w:szCs w:val="32"/>
          <w:shd w:val="clear" w:color="auto" w:fill="FFFFFF"/>
          <w:cs/>
        </w:rPr>
        <w:t>น</w:t>
      </w:r>
      <w:r w:rsidRPr="003A4C40">
        <w:rPr>
          <w:rFonts w:ascii="TH SarabunIT๙" w:hAnsi="TH SarabunIT๙" w:cs="TH SarabunIT๙"/>
          <w:spacing w:val="-8"/>
          <w:sz w:val="32"/>
          <w:szCs w:val="32"/>
          <w:shd w:val="clear" w:color="auto" w:fill="FFFFFF"/>
          <w:cs/>
        </w:rPr>
        <w:t>บางสิ่ง</w:t>
      </w:r>
      <w:r w:rsidRPr="0027333B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คืนให้กับ</w:t>
      </w:r>
      <w:r w:rsidRPr="0027333B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ชุมชนหรือ</w:t>
      </w:r>
      <w:r w:rsidRPr="0027333B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สังคม</w:t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เช่น รับผิดชอบต่อสังคมโดยไม่ปล่อยน้ำเสียลง</w:t>
      </w:r>
      <w:r w:rsidRPr="0027333B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สู่</w:t>
      </w:r>
      <w:r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แม่น้ำลำคลองจัดกิจกรรมการกุศ</w:t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ล</w:t>
      </w:r>
      <w:r w:rsidRPr="0027333B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หรือ</w:t>
      </w:r>
      <w:r w:rsidRPr="0027333B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จัดกิจกรรมทางศาสนา ฯลฯ</w:t>
      </w:r>
      <w:r w:rsidRPr="0027333B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ซึ่งกิจกรรมเหล่านี้นอกจากจะสร้างความประทับใจและ</w:t>
      </w:r>
      <w:r w:rsidRPr="0027333B">
        <w:rPr>
          <w:rFonts w:ascii="TH SarabunIT๙" w:hAnsi="TH SarabunIT๙" w:cs="TH SarabunIT๙"/>
          <w:spacing w:val="-16"/>
          <w:sz w:val="32"/>
          <w:szCs w:val="32"/>
          <w:shd w:val="clear" w:color="auto" w:fill="FFFFFF"/>
          <w:cs/>
        </w:rPr>
        <w:t>ภาพลักษณ์ที่ดีให้กับชุมชนแล้ว ยังทำให้</w:t>
      </w:r>
      <w:r>
        <w:rPr>
          <w:rFonts w:ascii="TH SarabunIT๙" w:hAnsi="TH SarabunIT๙" w:cs="TH SarabunIT๙" w:hint="cs"/>
          <w:spacing w:val="-16"/>
          <w:sz w:val="32"/>
          <w:szCs w:val="32"/>
          <w:shd w:val="clear" w:color="auto" w:fill="FFFFFF"/>
          <w:cs/>
        </w:rPr>
        <w:t>บุคลากร</w:t>
      </w:r>
      <w:r w:rsidRPr="0027333B">
        <w:rPr>
          <w:rFonts w:ascii="TH SarabunIT๙" w:hAnsi="TH SarabunIT๙" w:cs="TH SarabunIT๙"/>
          <w:spacing w:val="-16"/>
          <w:sz w:val="32"/>
          <w:szCs w:val="32"/>
          <w:shd w:val="clear" w:color="auto" w:fill="FFFFFF"/>
          <w:cs/>
        </w:rPr>
        <w:t>ในองค์กร</w:t>
      </w:r>
      <w:r w:rsidRPr="0027333B">
        <w:rPr>
          <w:rFonts w:ascii="TH SarabunIT๙" w:hAnsi="TH SarabunIT๙" w:cs="TH SarabunIT๙" w:hint="cs"/>
          <w:spacing w:val="-16"/>
          <w:sz w:val="32"/>
          <w:szCs w:val="32"/>
          <w:shd w:val="clear" w:color="auto" w:fill="FFFFFF"/>
          <w:cs/>
        </w:rPr>
        <w:t>/หน่วยงาน เกิดความ</w:t>
      </w:r>
      <w:r w:rsidRPr="0027333B">
        <w:rPr>
          <w:rFonts w:ascii="TH SarabunIT๙" w:hAnsi="TH SarabunIT๙" w:cs="TH SarabunIT๙"/>
          <w:spacing w:val="-16"/>
          <w:sz w:val="32"/>
          <w:szCs w:val="32"/>
          <w:shd w:val="clear" w:color="auto" w:fill="FFFFFF"/>
          <w:cs/>
        </w:rPr>
        <w:t>ภูมิใจที่ได้ทำ</w:t>
      </w:r>
      <w:r w:rsidRPr="0027333B">
        <w:rPr>
          <w:rFonts w:ascii="TH SarabunIT๙" w:hAnsi="TH SarabunIT๙" w:cs="TH SarabunIT๙" w:hint="cs"/>
          <w:spacing w:val="-16"/>
          <w:sz w:val="32"/>
          <w:szCs w:val="32"/>
          <w:shd w:val="clear" w:color="auto" w:fill="FFFFFF"/>
          <w:cs/>
        </w:rPr>
        <w:t>ความดี</w:t>
      </w:r>
      <w:r w:rsidRPr="0027333B">
        <w:rPr>
          <w:rFonts w:ascii="TH SarabunIT๙" w:hAnsi="TH SarabunIT๙" w:cs="TH SarabunIT๙"/>
          <w:spacing w:val="-16"/>
          <w:sz w:val="32"/>
          <w:szCs w:val="32"/>
          <w:shd w:val="clear" w:color="auto" w:fill="FFFFFF"/>
          <w:cs/>
        </w:rPr>
        <w:t>เพื่อชุมชน</w:t>
      </w:r>
    </w:p>
    <w:p w:rsidR="00403EA2" w:rsidRPr="00BA1C33" w:rsidRDefault="0015698A" w:rsidP="0015698A">
      <w:pPr>
        <w:rPr>
          <w:rFonts w:ascii="TH SarabunIT๙" w:hAnsi="TH SarabunIT๙" w:cs="TH SarabunIT๙"/>
          <w:b/>
          <w:bCs/>
          <w:color w:val="000000" w:themeColor="text1"/>
          <w:sz w:val="28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6079490</wp:posOffset>
                </wp:positionH>
                <wp:positionV relativeFrom="paragraph">
                  <wp:posOffset>3084830</wp:posOffset>
                </wp:positionV>
                <wp:extent cx="370840" cy="321310"/>
                <wp:effectExtent l="0" t="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84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98A" w:rsidRPr="00E44F38" w:rsidRDefault="0015698A" w:rsidP="0015698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FFFFFF"/>
                                <w:sz w:val="32"/>
                                <w:szCs w:val="32"/>
                                <w:cs/>
                              </w:rPr>
                            </w:pPr>
                            <w:r w:rsidRPr="00E44F38">
                              <w:rPr>
                                <w:rFonts w:ascii="TH SarabunIT๙" w:hAnsi="TH SarabunIT๙" w:cs="TH SarabunIT๙" w:hint="cs"/>
                                <w:color w:val="FFFFFF"/>
                                <w:sz w:val="32"/>
                                <w:szCs w:val="32"/>
                                <w:cs/>
                              </w:rPr>
                              <w:t>๑๐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" o:spid="_x0000_s1046" type="#_x0000_t202" style="position:absolute;margin-left:478.7pt;margin-top:242.9pt;width:29.2pt;height:25.3pt;z-index:2516940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" filled="f" stroked="f" strokecolor="white">
                <v:textbox style="mso-fit-shape-to-text:t">
                  <w:txbxContent>
                    <w:p w:rsidR="0015698A" w:rsidRPr="00E44F38" w:rsidRDefault="0015698A" w:rsidP="0015698A">
                      <w:pPr>
                        <w:jc w:val="center"/>
                        <w:rPr>
                          <w:rFonts w:ascii="TH SarabunIT๙" w:hAnsi="TH SarabunIT๙" w:cs="TH SarabunIT๙"/>
                          <w:color w:val="FFFFFF"/>
                          <w:sz w:val="32"/>
                          <w:szCs w:val="32"/>
                          <w:cs/>
                        </w:rPr>
                      </w:pPr>
                      <w:r w:rsidRPr="00E44F38">
                        <w:rPr>
                          <w:rFonts w:ascii="TH SarabunIT๙" w:hAnsi="TH SarabunIT๙" w:cs="TH SarabunIT๙" w:hint="cs"/>
                          <w:color w:val="FFFFFF"/>
                          <w:sz w:val="32"/>
                          <w:szCs w:val="32"/>
                          <w:cs/>
                        </w:rPr>
                        <w:t>๑๐</w:t>
                      </w:r>
                    </w:p>
                  </w:txbxContent>
                </v:textbox>
              </v:shape>
            </w:pict>
          </mc:Fallback>
        </mc:AlternateContent>
      </w:r>
      <w:r w:rsidRPr="003A4C40">
        <w:rPr>
          <w:rFonts w:ascii="TH SarabunIT๙" w:hAnsi="TH SarabunIT๙" w:cs="TH SarabunIT๙" w:hint="cs"/>
          <w:spacing w:val="-8"/>
          <w:sz w:val="32"/>
          <w:szCs w:val="32"/>
          <w:shd w:val="clear" w:color="auto" w:fill="FFFFFF"/>
          <w:cs/>
        </w:rPr>
        <w:t>ดังนั้นการเป็นองค์กร/หน่วยงานคุณธรรม จำเป็นต้องมีองค์ประกอบที่สำคัญ คือ ส่งเสริมและปฏิบัติตามข้อปฏิบัติหลัก ๓ ประการ ในการบริหารองค์กร ได้แก่ ยึดมั่นในศาสนา ดำรงชีวิตและบริหารองค์กรตามหลักปรัชญา</w:t>
      </w:r>
      <w:r w:rsidRPr="0027333B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ของเศรษฐกิจพอเพียง และวิถีวัฒนธรรมไทย ใน ๔ ด้าน กล่าวคือ </w:t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shd w:val="clear" w:color="auto" w:fill="FFFFFF"/>
          <w:cs/>
        </w:rPr>
        <w:t>ด้านองค์กร</w:t>
      </w:r>
      <w:r w:rsidRPr="0027333B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มีการนำองค์กรอย่างมีคุณธรรม มีแผนส่งเสริมคุณธรรมสำหรับองค์กร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ยึด</w:t>
      </w:r>
      <w:r w:rsidRPr="0027333B">
        <w:rPr>
          <w:rFonts w:ascii="TH SarabunIT๙" w:hAnsi="TH SarabunIT๙" w:cs="TH SarabunIT๙"/>
          <w:sz w:val="32"/>
          <w:szCs w:val="32"/>
          <w:cs/>
        </w:rPr>
        <w:t>หลักความคุ้มค่า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ใน</w:t>
      </w:r>
      <w:r w:rsidRPr="0027333B">
        <w:rPr>
          <w:rFonts w:ascii="TH SarabunIT๙" w:hAnsi="TH SarabunIT๙" w:cs="TH SarabunIT๙"/>
          <w:sz w:val="32"/>
          <w:szCs w:val="32"/>
          <w:cs/>
        </w:rPr>
        <w:t>การใช้ทรัพยากรที่มีจำกัดให้เกิดประโยชน์สูงสุด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ด้านผู้ปฏิบัติงาน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 เสริมสร้างสมาชิกภายในองค์กรให้มีคุณธรรมจริยธรรม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/>
          <w:sz w:val="32"/>
          <w:szCs w:val="32"/>
          <w:cs/>
        </w:rPr>
        <w:t xml:space="preserve">ยึดมั่นในความถูกต้องดีงาม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พอเพียง มีวินัย สุจริต จิตอาสา </w:t>
      </w:r>
      <w:r w:rsidRPr="0027333B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สิ่งแวดล้อม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Pr="0027333B">
        <w:rPr>
          <w:rFonts w:ascii="TH SarabunIT๙" w:hAnsi="TH SarabunIT๙" w:cs="TH SarabunIT๙"/>
          <w:sz w:val="32"/>
          <w:szCs w:val="32"/>
          <w:cs/>
        </w:rPr>
        <w:t>ความรับผิดชอบ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ต่อผลกระทบที่จะเกิดขึ้น</w:t>
      </w:r>
      <w:r w:rsidRPr="00C7298F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ต่อชุมชนโดยรอบและมีส่วนช่วยสนับสนุนชุมชนในข้อปฏิบัติหลัก ๓ ประการนั้น </w:t>
      </w:r>
      <w:r w:rsidRPr="00C7298F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ด้านผู้รับบริการและผู้มีส่วนได้</w:t>
      </w:r>
      <w:r w:rsidRPr="0027333B">
        <w:rPr>
          <w:rFonts w:ascii="TH SarabunIT๙" w:hAnsi="TH SarabunIT๙" w:cs="TH SarabunIT๙"/>
          <w:b/>
          <w:bCs/>
          <w:sz w:val="32"/>
          <w:szCs w:val="32"/>
          <w:cs/>
        </w:rPr>
        <w:t>ส่วนเสีย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>ให้คำนึงถึงผลประโยชน์สูงสุดที่ผู้รับบริการหรือลูกค้าจะได้รับ ไม่เอารัด</w:t>
      </w:r>
      <w:r w:rsidRPr="0027333B">
        <w:rPr>
          <w:rFonts w:ascii="TH SarabunIT๙" w:hAnsi="TH SarabunIT๙" w:cs="TH SarabunIT๙" w:hint="cs"/>
          <w:spacing w:val="-8"/>
          <w:sz w:val="32"/>
          <w:szCs w:val="32"/>
          <w:cs/>
        </w:rPr>
        <w:t>เอาเปรียบ มีการ</w:t>
      </w:r>
      <w:r w:rsidRPr="0027333B">
        <w:rPr>
          <w:rFonts w:ascii="TH SarabunIT๙" w:hAnsi="TH SarabunIT๙" w:cs="TH SarabunIT๙"/>
          <w:spacing w:val="-8"/>
          <w:sz w:val="32"/>
          <w:szCs w:val="32"/>
          <w:cs/>
        </w:rPr>
        <w:t>บริการต้อนรับด้วยความสุภาพอ่อนโยน ให้ผู้รับบริการมีความรู้สึกเป็นกันเอง</w:t>
      </w:r>
      <w:r w:rsidRPr="0027333B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ตลอดจนส่งเสริมให้ผู้รับบริการ</w:t>
      </w:r>
      <w:r w:rsidRPr="0027333B">
        <w:rPr>
          <w:rFonts w:ascii="TH SarabunIT๙" w:hAnsi="TH SarabunIT๙" w:cs="TH SarabunIT๙"/>
          <w:sz w:val="32"/>
          <w:szCs w:val="32"/>
          <w:cs/>
        </w:rPr>
        <w:t>รักความเป็นไทย</w:t>
      </w:r>
      <w:r w:rsidRPr="0027333B">
        <w:rPr>
          <w:rFonts w:ascii="TH SarabunIT๙" w:hAnsi="TH SarabunIT๙" w:cs="TH SarabunIT๙" w:hint="cs"/>
          <w:sz w:val="32"/>
          <w:szCs w:val="32"/>
          <w:cs/>
        </w:rPr>
        <w:t xml:space="preserve"> ร่วมอนุรักษ์วัฒนธรรมขนบธรรมเนียมประเพณีที่ดีงามของไทย</w:t>
      </w:r>
    </w:p>
    <w:sectPr w:rsidR="00403EA2" w:rsidRPr="00BA1C33" w:rsidSect="00D649FE">
      <w:headerReference w:type="default" r:id="rId9"/>
      <w:footerReference w:type="even" r:id="rId10"/>
      <w:pgSz w:w="11906" w:h="16838"/>
      <w:pgMar w:top="1440" w:right="1440" w:bottom="1267" w:left="1440" w:header="562" w:footer="706" w:gutter="0"/>
      <w:pgNumType w:fmt="thaiNumbers" w:start="1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FEB" w:rsidRDefault="00015FEB" w:rsidP="005A368E">
      <w:r>
        <w:separator/>
      </w:r>
    </w:p>
  </w:endnote>
  <w:endnote w:type="continuationSeparator" w:id="0">
    <w:p w:rsidR="00015FEB" w:rsidRDefault="00015FEB" w:rsidP="005A3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 News">
    <w:altName w:val="Arial Unicode MS"/>
    <w:charset w:val="00"/>
    <w:family w:val="swiss"/>
    <w:pitch w:val="variable"/>
    <w:sig w:usb0="00000000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illenia News">
    <w:altName w:val="Angsana New"/>
    <w:charset w:val="00"/>
    <w:family w:val="roman"/>
    <w:pitch w:val="variable"/>
    <w:sig w:usb0="00000000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odchiang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ED5" w:rsidRDefault="004E5ED5" w:rsidP="007B12AC">
    <w:pPr>
      <w:pStyle w:val="a7"/>
      <w:framePr w:wrap="around" w:vAnchor="text" w:hAnchor="margin" w:xAlign="center" w:y="1"/>
      <w:rPr>
        <w:rStyle w:val="ab"/>
      </w:rPr>
    </w:pPr>
    <w:r>
      <w:rPr>
        <w:rStyle w:val="ab"/>
        <w:cs/>
      </w:rPr>
      <w:fldChar w:fldCharType="begin"/>
    </w:r>
    <w:r>
      <w:rPr>
        <w:rStyle w:val="ab"/>
      </w:rPr>
      <w:instrText xml:space="preserve">PAGE  </w:instrText>
    </w:r>
    <w:r>
      <w:rPr>
        <w:rStyle w:val="ab"/>
        <w:cs/>
      </w:rPr>
      <w:fldChar w:fldCharType="end"/>
    </w:r>
  </w:p>
  <w:p w:rsidR="004E5ED5" w:rsidRDefault="004E5ED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FEB" w:rsidRDefault="00015FEB" w:rsidP="005A368E">
      <w:r>
        <w:separator/>
      </w:r>
    </w:p>
  </w:footnote>
  <w:footnote w:type="continuationSeparator" w:id="0">
    <w:p w:rsidR="00015FEB" w:rsidRDefault="00015FEB" w:rsidP="005A36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ED5" w:rsidRPr="00D649FE" w:rsidRDefault="004E5ED5">
    <w:pPr>
      <w:pStyle w:val="a9"/>
      <w:jc w:val="right"/>
      <w:rPr>
        <w:rFonts w:ascii="TH SarabunIT๙" w:hAnsi="TH SarabunIT๙" w:cs="TH SarabunIT๙"/>
        <w:b w:val="0"/>
        <w:bCs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933AC"/>
    <w:multiLevelType w:val="hybridMultilevel"/>
    <w:tmpl w:val="3A24079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4E3714"/>
    <w:multiLevelType w:val="hybridMultilevel"/>
    <w:tmpl w:val="63784FE6"/>
    <w:lvl w:ilvl="0" w:tplc="E174DE9E">
      <w:start w:val="1"/>
      <w:numFmt w:val="thaiNumbers"/>
      <w:lvlText w:val="%1)"/>
      <w:lvlJc w:val="left"/>
      <w:pPr>
        <w:ind w:left="1575" w:hanging="360"/>
      </w:pPr>
      <w:rPr>
        <w:rFonts w:hint="default"/>
        <w:b/>
        <w:bCs/>
        <w:i w:val="0"/>
        <w:sz w:val="36"/>
      </w:rPr>
    </w:lvl>
    <w:lvl w:ilvl="1" w:tplc="04090019" w:tentative="1">
      <w:start w:val="1"/>
      <w:numFmt w:val="lowerLetter"/>
      <w:lvlText w:val="%2."/>
      <w:lvlJc w:val="left"/>
      <w:pPr>
        <w:ind w:left="2295" w:hanging="360"/>
      </w:pPr>
    </w:lvl>
    <w:lvl w:ilvl="2" w:tplc="0409001B" w:tentative="1">
      <w:start w:val="1"/>
      <w:numFmt w:val="lowerRoman"/>
      <w:lvlText w:val="%3."/>
      <w:lvlJc w:val="right"/>
      <w:pPr>
        <w:ind w:left="3015" w:hanging="180"/>
      </w:pPr>
    </w:lvl>
    <w:lvl w:ilvl="3" w:tplc="0409000F" w:tentative="1">
      <w:start w:val="1"/>
      <w:numFmt w:val="decimal"/>
      <w:lvlText w:val="%4."/>
      <w:lvlJc w:val="left"/>
      <w:pPr>
        <w:ind w:left="3735" w:hanging="360"/>
      </w:pPr>
    </w:lvl>
    <w:lvl w:ilvl="4" w:tplc="04090019" w:tentative="1">
      <w:start w:val="1"/>
      <w:numFmt w:val="lowerLetter"/>
      <w:lvlText w:val="%5."/>
      <w:lvlJc w:val="left"/>
      <w:pPr>
        <w:ind w:left="4455" w:hanging="360"/>
      </w:pPr>
    </w:lvl>
    <w:lvl w:ilvl="5" w:tplc="0409001B" w:tentative="1">
      <w:start w:val="1"/>
      <w:numFmt w:val="lowerRoman"/>
      <w:lvlText w:val="%6."/>
      <w:lvlJc w:val="right"/>
      <w:pPr>
        <w:ind w:left="5175" w:hanging="180"/>
      </w:pPr>
    </w:lvl>
    <w:lvl w:ilvl="6" w:tplc="0409000F" w:tentative="1">
      <w:start w:val="1"/>
      <w:numFmt w:val="decimal"/>
      <w:lvlText w:val="%7."/>
      <w:lvlJc w:val="left"/>
      <w:pPr>
        <w:ind w:left="5895" w:hanging="360"/>
      </w:pPr>
    </w:lvl>
    <w:lvl w:ilvl="7" w:tplc="04090019" w:tentative="1">
      <w:start w:val="1"/>
      <w:numFmt w:val="lowerLetter"/>
      <w:lvlText w:val="%8."/>
      <w:lvlJc w:val="left"/>
      <w:pPr>
        <w:ind w:left="6615" w:hanging="360"/>
      </w:pPr>
    </w:lvl>
    <w:lvl w:ilvl="8" w:tplc="040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2">
    <w:nsid w:val="126C73E8"/>
    <w:multiLevelType w:val="hybridMultilevel"/>
    <w:tmpl w:val="AAAE5D12"/>
    <w:lvl w:ilvl="0" w:tplc="0ED0ACCA">
      <w:start w:val="1"/>
      <w:numFmt w:val="thaiNumbers"/>
      <w:lvlText w:val="%1."/>
      <w:lvlJc w:val="right"/>
      <w:pPr>
        <w:ind w:left="7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9" w:hanging="360"/>
      </w:pPr>
    </w:lvl>
    <w:lvl w:ilvl="2" w:tplc="0409001B" w:tentative="1">
      <w:start w:val="1"/>
      <w:numFmt w:val="lowerRoman"/>
      <w:lvlText w:val="%3."/>
      <w:lvlJc w:val="right"/>
      <w:pPr>
        <w:ind w:left="2229" w:hanging="180"/>
      </w:pPr>
    </w:lvl>
    <w:lvl w:ilvl="3" w:tplc="0409000F" w:tentative="1">
      <w:start w:val="1"/>
      <w:numFmt w:val="decimal"/>
      <w:lvlText w:val="%4."/>
      <w:lvlJc w:val="left"/>
      <w:pPr>
        <w:ind w:left="2949" w:hanging="360"/>
      </w:pPr>
    </w:lvl>
    <w:lvl w:ilvl="4" w:tplc="04090019" w:tentative="1">
      <w:start w:val="1"/>
      <w:numFmt w:val="lowerLetter"/>
      <w:lvlText w:val="%5."/>
      <w:lvlJc w:val="left"/>
      <w:pPr>
        <w:ind w:left="3669" w:hanging="360"/>
      </w:pPr>
    </w:lvl>
    <w:lvl w:ilvl="5" w:tplc="0409001B" w:tentative="1">
      <w:start w:val="1"/>
      <w:numFmt w:val="lowerRoman"/>
      <w:lvlText w:val="%6."/>
      <w:lvlJc w:val="right"/>
      <w:pPr>
        <w:ind w:left="4389" w:hanging="180"/>
      </w:pPr>
    </w:lvl>
    <w:lvl w:ilvl="6" w:tplc="0409000F" w:tentative="1">
      <w:start w:val="1"/>
      <w:numFmt w:val="decimal"/>
      <w:lvlText w:val="%7."/>
      <w:lvlJc w:val="left"/>
      <w:pPr>
        <w:ind w:left="5109" w:hanging="360"/>
      </w:pPr>
    </w:lvl>
    <w:lvl w:ilvl="7" w:tplc="04090019" w:tentative="1">
      <w:start w:val="1"/>
      <w:numFmt w:val="lowerLetter"/>
      <w:lvlText w:val="%8."/>
      <w:lvlJc w:val="left"/>
      <w:pPr>
        <w:ind w:left="5829" w:hanging="360"/>
      </w:pPr>
    </w:lvl>
    <w:lvl w:ilvl="8" w:tplc="0409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3">
    <w:nsid w:val="12EE7245"/>
    <w:multiLevelType w:val="hybridMultilevel"/>
    <w:tmpl w:val="1A602798"/>
    <w:lvl w:ilvl="0" w:tplc="722C7B64">
      <w:start w:val="1"/>
      <w:numFmt w:val="thaiNumbers"/>
      <w:lvlText w:val="%1."/>
      <w:lvlJc w:val="left"/>
      <w:pPr>
        <w:ind w:left="121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>
    <w:nsid w:val="20033FE1"/>
    <w:multiLevelType w:val="hybridMultilevel"/>
    <w:tmpl w:val="46BAD1CA"/>
    <w:lvl w:ilvl="0" w:tplc="2AAA304A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4F4545"/>
    <w:multiLevelType w:val="hybridMultilevel"/>
    <w:tmpl w:val="0852AD5C"/>
    <w:lvl w:ilvl="0" w:tplc="0ED0ACCA">
      <w:start w:val="1"/>
      <w:numFmt w:val="thaiNumbers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347923"/>
    <w:multiLevelType w:val="hybridMultilevel"/>
    <w:tmpl w:val="A3F8D216"/>
    <w:lvl w:ilvl="0" w:tplc="39586FA6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166010"/>
    <w:multiLevelType w:val="hybridMultilevel"/>
    <w:tmpl w:val="33665FFC"/>
    <w:lvl w:ilvl="0" w:tplc="B52A79C6">
      <w:start w:val="1"/>
      <w:numFmt w:val="thaiNumbers"/>
      <w:lvlText w:val="(%1)"/>
      <w:lvlJc w:val="left"/>
      <w:pPr>
        <w:ind w:left="2492" w:hanging="1215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4BB520A8"/>
    <w:multiLevelType w:val="hybridMultilevel"/>
    <w:tmpl w:val="E4A64C6A"/>
    <w:lvl w:ilvl="0" w:tplc="0ED0ACCA">
      <w:start w:val="1"/>
      <w:numFmt w:val="thaiNumbers"/>
      <w:lvlText w:val="%1."/>
      <w:lvlJc w:val="right"/>
      <w:pPr>
        <w:ind w:left="14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1" w:hanging="360"/>
      </w:pPr>
    </w:lvl>
    <w:lvl w:ilvl="2" w:tplc="0409001B" w:tentative="1">
      <w:start w:val="1"/>
      <w:numFmt w:val="lowerRoman"/>
      <w:lvlText w:val="%3."/>
      <w:lvlJc w:val="right"/>
      <w:pPr>
        <w:ind w:left="2851" w:hanging="180"/>
      </w:pPr>
    </w:lvl>
    <w:lvl w:ilvl="3" w:tplc="0409000F" w:tentative="1">
      <w:start w:val="1"/>
      <w:numFmt w:val="decimal"/>
      <w:lvlText w:val="%4."/>
      <w:lvlJc w:val="left"/>
      <w:pPr>
        <w:ind w:left="3571" w:hanging="360"/>
      </w:pPr>
    </w:lvl>
    <w:lvl w:ilvl="4" w:tplc="04090019" w:tentative="1">
      <w:start w:val="1"/>
      <w:numFmt w:val="lowerLetter"/>
      <w:lvlText w:val="%5."/>
      <w:lvlJc w:val="left"/>
      <w:pPr>
        <w:ind w:left="4291" w:hanging="360"/>
      </w:pPr>
    </w:lvl>
    <w:lvl w:ilvl="5" w:tplc="0409001B" w:tentative="1">
      <w:start w:val="1"/>
      <w:numFmt w:val="lowerRoman"/>
      <w:lvlText w:val="%6."/>
      <w:lvlJc w:val="right"/>
      <w:pPr>
        <w:ind w:left="5011" w:hanging="180"/>
      </w:pPr>
    </w:lvl>
    <w:lvl w:ilvl="6" w:tplc="0409000F" w:tentative="1">
      <w:start w:val="1"/>
      <w:numFmt w:val="decimal"/>
      <w:lvlText w:val="%7."/>
      <w:lvlJc w:val="left"/>
      <w:pPr>
        <w:ind w:left="5731" w:hanging="360"/>
      </w:pPr>
    </w:lvl>
    <w:lvl w:ilvl="7" w:tplc="04090019" w:tentative="1">
      <w:start w:val="1"/>
      <w:numFmt w:val="lowerLetter"/>
      <w:lvlText w:val="%8."/>
      <w:lvlJc w:val="left"/>
      <w:pPr>
        <w:ind w:left="6451" w:hanging="360"/>
      </w:pPr>
    </w:lvl>
    <w:lvl w:ilvl="8" w:tplc="0409001B" w:tentative="1">
      <w:start w:val="1"/>
      <w:numFmt w:val="lowerRoman"/>
      <w:lvlText w:val="%9."/>
      <w:lvlJc w:val="right"/>
      <w:pPr>
        <w:ind w:left="7171" w:hanging="180"/>
      </w:pPr>
    </w:lvl>
  </w:abstractNum>
  <w:abstractNum w:abstractNumId="9">
    <w:nsid w:val="58840620"/>
    <w:multiLevelType w:val="hybridMultilevel"/>
    <w:tmpl w:val="3B580A72"/>
    <w:lvl w:ilvl="0" w:tplc="E174DE9E">
      <w:start w:val="1"/>
      <w:numFmt w:val="thaiNumbers"/>
      <w:lvlText w:val="%1)"/>
      <w:lvlJc w:val="left"/>
      <w:pPr>
        <w:ind w:left="1575" w:hanging="360"/>
      </w:pPr>
      <w:rPr>
        <w:rFonts w:hint="default"/>
        <w:b/>
        <w:bCs/>
        <w:i w:val="0"/>
        <w:sz w:val="36"/>
      </w:rPr>
    </w:lvl>
    <w:lvl w:ilvl="1" w:tplc="04090019" w:tentative="1">
      <w:start w:val="1"/>
      <w:numFmt w:val="lowerLetter"/>
      <w:lvlText w:val="%2."/>
      <w:lvlJc w:val="left"/>
      <w:pPr>
        <w:ind w:left="2295" w:hanging="360"/>
      </w:pPr>
    </w:lvl>
    <w:lvl w:ilvl="2" w:tplc="0409001B" w:tentative="1">
      <w:start w:val="1"/>
      <w:numFmt w:val="lowerRoman"/>
      <w:lvlText w:val="%3."/>
      <w:lvlJc w:val="right"/>
      <w:pPr>
        <w:ind w:left="3015" w:hanging="180"/>
      </w:pPr>
    </w:lvl>
    <w:lvl w:ilvl="3" w:tplc="0409000F" w:tentative="1">
      <w:start w:val="1"/>
      <w:numFmt w:val="decimal"/>
      <w:lvlText w:val="%4."/>
      <w:lvlJc w:val="left"/>
      <w:pPr>
        <w:ind w:left="3735" w:hanging="360"/>
      </w:pPr>
    </w:lvl>
    <w:lvl w:ilvl="4" w:tplc="04090019" w:tentative="1">
      <w:start w:val="1"/>
      <w:numFmt w:val="lowerLetter"/>
      <w:lvlText w:val="%5."/>
      <w:lvlJc w:val="left"/>
      <w:pPr>
        <w:ind w:left="4455" w:hanging="360"/>
      </w:pPr>
    </w:lvl>
    <w:lvl w:ilvl="5" w:tplc="0409001B" w:tentative="1">
      <w:start w:val="1"/>
      <w:numFmt w:val="lowerRoman"/>
      <w:lvlText w:val="%6."/>
      <w:lvlJc w:val="right"/>
      <w:pPr>
        <w:ind w:left="5175" w:hanging="180"/>
      </w:pPr>
    </w:lvl>
    <w:lvl w:ilvl="6" w:tplc="0409000F" w:tentative="1">
      <w:start w:val="1"/>
      <w:numFmt w:val="decimal"/>
      <w:lvlText w:val="%7."/>
      <w:lvlJc w:val="left"/>
      <w:pPr>
        <w:ind w:left="5895" w:hanging="360"/>
      </w:pPr>
    </w:lvl>
    <w:lvl w:ilvl="7" w:tplc="04090019" w:tentative="1">
      <w:start w:val="1"/>
      <w:numFmt w:val="lowerLetter"/>
      <w:lvlText w:val="%8."/>
      <w:lvlJc w:val="left"/>
      <w:pPr>
        <w:ind w:left="6615" w:hanging="360"/>
      </w:pPr>
    </w:lvl>
    <w:lvl w:ilvl="8" w:tplc="040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0">
    <w:nsid w:val="5C253037"/>
    <w:multiLevelType w:val="hybridMultilevel"/>
    <w:tmpl w:val="CDB085C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CE0596"/>
    <w:multiLevelType w:val="multilevel"/>
    <w:tmpl w:val="CFB26AF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firstLine="102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firstLine="1361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firstLine="170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70066F9E"/>
    <w:multiLevelType w:val="hybridMultilevel"/>
    <w:tmpl w:val="B1FCC13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580B8E"/>
    <w:multiLevelType w:val="hybridMultilevel"/>
    <w:tmpl w:val="E872F3BC"/>
    <w:lvl w:ilvl="0" w:tplc="0ED0ACCA">
      <w:start w:val="1"/>
      <w:numFmt w:val="thaiNumbers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E72B5B"/>
    <w:multiLevelType w:val="hybridMultilevel"/>
    <w:tmpl w:val="0A06F492"/>
    <w:lvl w:ilvl="0" w:tplc="0ED0ACCA">
      <w:start w:val="1"/>
      <w:numFmt w:val="thaiNumbers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0"/>
  </w:num>
  <w:num w:numId="4">
    <w:abstractNumId w:val="12"/>
  </w:num>
  <w:num w:numId="5">
    <w:abstractNumId w:val="4"/>
  </w:num>
  <w:num w:numId="6">
    <w:abstractNumId w:val="3"/>
  </w:num>
  <w:num w:numId="7">
    <w:abstractNumId w:val="1"/>
  </w:num>
  <w:num w:numId="8">
    <w:abstractNumId w:val="9"/>
  </w:num>
  <w:num w:numId="9">
    <w:abstractNumId w:val="7"/>
  </w:num>
  <w:num w:numId="10">
    <w:abstractNumId w:val="8"/>
  </w:num>
  <w:num w:numId="11">
    <w:abstractNumId w:val="2"/>
  </w:num>
  <w:num w:numId="12">
    <w:abstractNumId w:val="6"/>
  </w:num>
  <w:num w:numId="13">
    <w:abstractNumId w:val="13"/>
  </w:num>
  <w:num w:numId="14">
    <w:abstractNumId w:val="14"/>
  </w:num>
  <w:num w:numId="15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566"/>
    <w:rsid w:val="00006602"/>
    <w:rsid w:val="00015FEB"/>
    <w:rsid w:val="00017194"/>
    <w:rsid w:val="00030CBD"/>
    <w:rsid w:val="00030FB7"/>
    <w:rsid w:val="00033D42"/>
    <w:rsid w:val="00034AC1"/>
    <w:rsid w:val="00037395"/>
    <w:rsid w:val="0004585B"/>
    <w:rsid w:val="00052794"/>
    <w:rsid w:val="0006765F"/>
    <w:rsid w:val="00072264"/>
    <w:rsid w:val="00074257"/>
    <w:rsid w:val="00076D62"/>
    <w:rsid w:val="000776BF"/>
    <w:rsid w:val="0008069D"/>
    <w:rsid w:val="00083122"/>
    <w:rsid w:val="00085C75"/>
    <w:rsid w:val="0009351D"/>
    <w:rsid w:val="00096639"/>
    <w:rsid w:val="000A4BF2"/>
    <w:rsid w:val="000C3F93"/>
    <w:rsid w:val="000E16F8"/>
    <w:rsid w:val="000F605F"/>
    <w:rsid w:val="000F75B3"/>
    <w:rsid w:val="001017EA"/>
    <w:rsid w:val="001056ED"/>
    <w:rsid w:val="00105CC4"/>
    <w:rsid w:val="0012004C"/>
    <w:rsid w:val="001242CB"/>
    <w:rsid w:val="00126CE9"/>
    <w:rsid w:val="00137B76"/>
    <w:rsid w:val="00141122"/>
    <w:rsid w:val="001424A0"/>
    <w:rsid w:val="00142D1C"/>
    <w:rsid w:val="00144305"/>
    <w:rsid w:val="00146D05"/>
    <w:rsid w:val="0015698A"/>
    <w:rsid w:val="001710CD"/>
    <w:rsid w:val="00185609"/>
    <w:rsid w:val="00185FC1"/>
    <w:rsid w:val="001873B6"/>
    <w:rsid w:val="00193324"/>
    <w:rsid w:val="00193EC3"/>
    <w:rsid w:val="001A1587"/>
    <w:rsid w:val="001A3514"/>
    <w:rsid w:val="001B285D"/>
    <w:rsid w:val="001B3858"/>
    <w:rsid w:val="001B4F32"/>
    <w:rsid w:val="001C3AFA"/>
    <w:rsid w:val="001C3F00"/>
    <w:rsid w:val="001D39DF"/>
    <w:rsid w:val="001D4150"/>
    <w:rsid w:val="001D4A78"/>
    <w:rsid w:val="001E1E18"/>
    <w:rsid w:val="001E4A52"/>
    <w:rsid w:val="001E6FBB"/>
    <w:rsid w:val="001F112B"/>
    <w:rsid w:val="001F187B"/>
    <w:rsid w:val="001F4C1F"/>
    <w:rsid w:val="0020474E"/>
    <w:rsid w:val="002154BB"/>
    <w:rsid w:val="00215DE4"/>
    <w:rsid w:val="00224B37"/>
    <w:rsid w:val="00224BB0"/>
    <w:rsid w:val="00225A98"/>
    <w:rsid w:val="00231498"/>
    <w:rsid w:val="00247305"/>
    <w:rsid w:val="00247CF5"/>
    <w:rsid w:val="00252DCC"/>
    <w:rsid w:val="00262FE2"/>
    <w:rsid w:val="00276BD5"/>
    <w:rsid w:val="00277AB2"/>
    <w:rsid w:val="0028760E"/>
    <w:rsid w:val="00294394"/>
    <w:rsid w:val="002A55E9"/>
    <w:rsid w:val="002A62D3"/>
    <w:rsid w:val="002A7021"/>
    <w:rsid w:val="002A71FE"/>
    <w:rsid w:val="002B0194"/>
    <w:rsid w:val="002B6252"/>
    <w:rsid w:val="002B6957"/>
    <w:rsid w:val="002B6B14"/>
    <w:rsid w:val="002C0E37"/>
    <w:rsid w:val="002E6667"/>
    <w:rsid w:val="002F1474"/>
    <w:rsid w:val="002F6715"/>
    <w:rsid w:val="002F7AAE"/>
    <w:rsid w:val="00303568"/>
    <w:rsid w:val="00310A24"/>
    <w:rsid w:val="00312FB4"/>
    <w:rsid w:val="003162CD"/>
    <w:rsid w:val="0031732F"/>
    <w:rsid w:val="00326B04"/>
    <w:rsid w:val="00331B42"/>
    <w:rsid w:val="003338C3"/>
    <w:rsid w:val="003374A9"/>
    <w:rsid w:val="00342F9F"/>
    <w:rsid w:val="00345D54"/>
    <w:rsid w:val="00351786"/>
    <w:rsid w:val="00351F69"/>
    <w:rsid w:val="00354EAF"/>
    <w:rsid w:val="003735F8"/>
    <w:rsid w:val="003773B7"/>
    <w:rsid w:val="00380363"/>
    <w:rsid w:val="00380B19"/>
    <w:rsid w:val="00380C46"/>
    <w:rsid w:val="003840DC"/>
    <w:rsid w:val="0039274E"/>
    <w:rsid w:val="003A39FB"/>
    <w:rsid w:val="003A6E39"/>
    <w:rsid w:val="003B1BF6"/>
    <w:rsid w:val="003C2874"/>
    <w:rsid w:val="003C328A"/>
    <w:rsid w:val="003C40B4"/>
    <w:rsid w:val="003D0F6C"/>
    <w:rsid w:val="003D5CCF"/>
    <w:rsid w:val="003E140B"/>
    <w:rsid w:val="00401DB6"/>
    <w:rsid w:val="00402E3A"/>
    <w:rsid w:val="00403EA2"/>
    <w:rsid w:val="0041289D"/>
    <w:rsid w:val="00412AA0"/>
    <w:rsid w:val="0041580E"/>
    <w:rsid w:val="00415CBC"/>
    <w:rsid w:val="00416FBF"/>
    <w:rsid w:val="00417BA0"/>
    <w:rsid w:val="00434FA9"/>
    <w:rsid w:val="0043544D"/>
    <w:rsid w:val="00441013"/>
    <w:rsid w:val="00442C15"/>
    <w:rsid w:val="00452312"/>
    <w:rsid w:val="004606E4"/>
    <w:rsid w:val="00465801"/>
    <w:rsid w:val="00476FF7"/>
    <w:rsid w:val="00482CDE"/>
    <w:rsid w:val="00491C67"/>
    <w:rsid w:val="0049257B"/>
    <w:rsid w:val="00492B4F"/>
    <w:rsid w:val="0049585F"/>
    <w:rsid w:val="00496271"/>
    <w:rsid w:val="00496FC7"/>
    <w:rsid w:val="004A1158"/>
    <w:rsid w:val="004A7920"/>
    <w:rsid w:val="004B06C7"/>
    <w:rsid w:val="004B37E2"/>
    <w:rsid w:val="004B382D"/>
    <w:rsid w:val="004B7615"/>
    <w:rsid w:val="004C6795"/>
    <w:rsid w:val="004C7274"/>
    <w:rsid w:val="004D7C9F"/>
    <w:rsid w:val="004E08AD"/>
    <w:rsid w:val="004E1AE6"/>
    <w:rsid w:val="004E2574"/>
    <w:rsid w:val="004E2B65"/>
    <w:rsid w:val="004E5ED5"/>
    <w:rsid w:val="004E6C0E"/>
    <w:rsid w:val="004F286E"/>
    <w:rsid w:val="004F7FE1"/>
    <w:rsid w:val="005000ED"/>
    <w:rsid w:val="005027D4"/>
    <w:rsid w:val="005050D5"/>
    <w:rsid w:val="005069D0"/>
    <w:rsid w:val="00512600"/>
    <w:rsid w:val="00515390"/>
    <w:rsid w:val="00515F61"/>
    <w:rsid w:val="005208A9"/>
    <w:rsid w:val="00520C96"/>
    <w:rsid w:val="00523822"/>
    <w:rsid w:val="00525EBE"/>
    <w:rsid w:val="00541F21"/>
    <w:rsid w:val="00545C7B"/>
    <w:rsid w:val="00555BB5"/>
    <w:rsid w:val="00556CCD"/>
    <w:rsid w:val="005864A0"/>
    <w:rsid w:val="0059360B"/>
    <w:rsid w:val="00595625"/>
    <w:rsid w:val="005A0D83"/>
    <w:rsid w:val="005A368E"/>
    <w:rsid w:val="005B65E7"/>
    <w:rsid w:val="005C09FD"/>
    <w:rsid w:val="005C611A"/>
    <w:rsid w:val="005C7325"/>
    <w:rsid w:val="005D01C7"/>
    <w:rsid w:val="005D0360"/>
    <w:rsid w:val="005D3355"/>
    <w:rsid w:val="005D5B2C"/>
    <w:rsid w:val="005D7036"/>
    <w:rsid w:val="005D7FE1"/>
    <w:rsid w:val="005E1BE2"/>
    <w:rsid w:val="005E71A8"/>
    <w:rsid w:val="005F5566"/>
    <w:rsid w:val="00602886"/>
    <w:rsid w:val="00606B1D"/>
    <w:rsid w:val="006079D4"/>
    <w:rsid w:val="00607AAB"/>
    <w:rsid w:val="0061132A"/>
    <w:rsid w:val="0061457E"/>
    <w:rsid w:val="00630C0F"/>
    <w:rsid w:val="00631D93"/>
    <w:rsid w:val="00641186"/>
    <w:rsid w:val="006419C9"/>
    <w:rsid w:val="00641B67"/>
    <w:rsid w:val="00642612"/>
    <w:rsid w:val="0064278A"/>
    <w:rsid w:val="00643931"/>
    <w:rsid w:val="0064401C"/>
    <w:rsid w:val="006452F0"/>
    <w:rsid w:val="00647581"/>
    <w:rsid w:val="006525A0"/>
    <w:rsid w:val="006529B6"/>
    <w:rsid w:val="00653B57"/>
    <w:rsid w:val="0065467F"/>
    <w:rsid w:val="00654A7D"/>
    <w:rsid w:val="006551DD"/>
    <w:rsid w:val="00663549"/>
    <w:rsid w:val="0066736D"/>
    <w:rsid w:val="00671560"/>
    <w:rsid w:val="0067647A"/>
    <w:rsid w:val="00692443"/>
    <w:rsid w:val="00694003"/>
    <w:rsid w:val="006941A7"/>
    <w:rsid w:val="0069520E"/>
    <w:rsid w:val="006952A0"/>
    <w:rsid w:val="00697A2D"/>
    <w:rsid w:val="006B20F9"/>
    <w:rsid w:val="006B6DDE"/>
    <w:rsid w:val="006C50C5"/>
    <w:rsid w:val="006C5129"/>
    <w:rsid w:val="006C7F1F"/>
    <w:rsid w:val="006E6373"/>
    <w:rsid w:val="006F0346"/>
    <w:rsid w:val="006F2499"/>
    <w:rsid w:val="006F67E5"/>
    <w:rsid w:val="006F7F0A"/>
    <w:rsid w:val="00700E1A"/>
    <w:rsid w:val="00702B2E"/>
    <w:rsid w:val="00702C9E"/>
    <w:rsid w:val="007072CC"/>
    <w:rsid w:val="00713BC2"/>
    <w:rsid w:val="00716A2D"/>
    <w:rsid w:val="00722EA4"/>
    <w:rsid w:val="00724CCC"/>
    <w:rsid w:val="00724CD6"/>
    <w:rsid w:val="00724F81"/>
    <w:rsid w:val="0075058F"/>
    <w:rsid w:val="007522DB"/>
    <w:rsid w:val="0075411F"/>
    <w:rsid w:val="0077684D"/>
    <w:rsid w:val="00777498"/>
    <w:rsid w:val="007847BB"/>
    <w:rsid w:val="007852E5"/>
    <w:rsid w:val="00786CF9"/>
    <w:rsid w:val="00786D01"/>
    <w:rsid w:val="0078798A"/>
    <w:rsid w:val="007924C6"/>
    <w:rsid w:val="00793DE3"/>
    <w:rsid w:val="007974AF"/>
    <w:rsid w:val="007B12AC"/>
    <w:rsid w:val="007B608C"/>
    <w:rsid w:val="007C09FB"/>
    <w:rsid w:val="007C0BA9"/>
    <w:rsid w:val="007C4B4F"/>
    <w:rsid w:val="007C59CE"/>
    <w:rsid w:val="007E19EE"/>
    <w:rsid w:val="007F33E6"/>
    <w:rsid w:val="007F4BB3"/>
    <w:rsid w:val="007F751D"/>
    <w:rsid w:val="00801563"/>
    <w:rsid w:val="00805AE1"/>
    <w:rsid w:val="00805C4D"/>
    <w:rsid w:val="00806287"/>
    <w:rsid w:val="00806F76"/>
    <w:rsid w:val="00812EF2"/>
    <w:rsid w:val="0081495D"/>
    <w:rsid w:val="00820AB0"/>
    <w:rsid w:val="00822046"/>
    <w:rsid w:val="008265E1"/>
    <w:rsid w:val="00833594"/>
    <w:rsid w:val="00835058"/>
    <w:rsid w:val="00835517"/>
    <w:rsid w:val="008408C2"/>
    <w:rsid w:val="00842C56"/>
    <w:rsid w:val="00853775"/>
    <w:rsid w:val="00856D1C"/>
    <w:rsid w:val="008622F6"/>
    <w:rsid w:val="00862881"/>
    <w:rsid w:val="00881F56"/>
    <w:rsid w:val="008853FF"/>
    <w:rsid w:val="0088559A"/>
    <w:rsid w:val="00885752"/>
    <w:rsid w:val="00891A53"/>
    <w:rsid w:val="00891CD3"/>
    <w:rsid w:val="00896F49"/>
    <w:rsid w:val="00897B76"/>
    <w:rsid w:val="00897F6E"/>
    <w:rsid w:val="008A0066"/>
    <w:rsid w:val="008A0582"/>
    <w:rsid w:val="008A3441"/>
    <w:rsid w:val="008A4064"/>
    <w:rsid w:val="008A4BD4"/>
    <w:rsid w:val="008A5D05"/>
    <w:rsid w:val="008B721F"/>
    <w:rsid w:val="008C3598"/>
    <w:rsid w:val="008D1B0F"/>
    <w:rsid w:val="008D50DB"/>
    <w:rsid w:val="008E57F2"/>
    <w:rsid w:val="008E5FEF"/>
    <w:rsid w:val="008F55D0"/>
    <w:rsid w:val="009003BE"/>
    <w:rsid w:val="009158C1"/>
    <w:rsid w:val="009204BE"/>
    <w:rsid w:val="009224C0"/>
    <w:rsid w:val="00924868"/>
    <w:rsid w:val="009401B9"/>
    <w:rsid w:val="00940BC6"/>
    <w:rsid w:val="00942EAC"/>
    <w:rsid w:val="00943973"/>
    <w:rsid w:val="009467C6"/>
    <w:rsid w:val="00951D18"/>
    <w:rsid w:val="0095475A"/>
    <w:rsid w:val="009558A9"/>
    <w:rsid w:val="00960601"/>
    <w:rsid w:val="009806A2"/>
    <w:rsid w:val="00981824"/>
    <w:rsid w:val="0099046C"/>
    <w:rsid w:val="00992AAC"/>
    <w:rsid w:val="00995F72"/>
    <w:rsid w:val="00996931"/>
    <w:rsid w:val="009B2158"/>
    <w:rsid w:val="009B3135"/>
    <w:rsid w:val="009C0077"/>
    <w:rsid w:val="009C08C2"/>
    <w:rsid w:val="009E6B10"/>
    <w:rsid w:val="00A01387"/>
    <w:rsid w:val="00A01A40"/>
    <w:rsid w:val="00A0330D"/>
    <w:rsid w:val="00A11F50"/>
    <w:rsid w:val="00A217F6"/>
    <w:rsid w:val="00A22140"/>
    <w:rsid w:val="00A226A8"/>
    <w:rsid w:val="00A24888"/>
    <w:rsid w:val="00A24A69"/>
    <w:rsid w:val="00A30352"/>
    <w:rsid w:val="00A307FF"/>
    <w:rsid w:val="00A37E3F"/>
    <w:rsid w:val="00A44F90"/>
    <w:rsid w:val="00A51AE2"/>
    <w:rsid w:val="00A51CE1"/>
    <w:rsid w:val="00A54443"/>
    <w:rsid w:val="00A557E2"/>
    <w:rsid w:val="00A60383"/>
    <w:rsid w:val="00A606D6"/>
    <w:rsid w:val="00A613C1"/>
    <w:rsid w:val="00A61E6D"/>
    <w:rsid w:val="00A626CE"/>
    <w:rsid w:val="00A62DF7"/>
    <w:rsid w:val="00A64A21"/>
    <w:rsid w:val="00A666BA"/>
    <w:rsid w:val="00A70729"/>
    <w:rsid w:val="00A801A0"/>
    <w:rsid w:val="00A86C73"/>
    <w:rsid w:val="00A879B1"/>
    <w:rsid w:val="00A92BBF"/>
    <w:rsid w:val="00A94360"/>
    <w:rsid w:val="00A9601F"/>
    <w:rsid w:val="00AA05C3"/>
    <w:rsid w:val="00AA35FB"/>
    <w:rsid w:val="00AA4FDF"/>
    <w:rsid w:val="00AB120D"/>
    <w:rsid w:val="00AB4792"/>
    <w:rsid w:val="00AC34BF"/>
    <w:rsid w:val="00AD1A8B"/>
    <w:rsid w:val="00AE03B1"/>
    <w:rsid w:val="00AE063F"/>
    <w:rsid w:val="00AE137A"/>
    <w:rsid w:val="00AE3B40"/>
    <w:rsid w:val="00AE3E85"/>
    <w:rsid w:val="00AE41DD"/>
    <w:rsid w:val="00AE6D5E"/>
    <w:rsid w:val="00AF1566"/>
    <w:rsid w:val="00AF30AD"/>
    <w:rsid w:val="00AF40F5"/>
    <w:rsid w:val="00AF5896"/>
    <w:rsid w:val="00AF60A5"/>
    <w:rsid w:val="00AF71C7"/>
    <w:rsid w:val="00AF76CC"/>
    <w:rsid w:val="00B003A4"/>
    <w:rsid w:val="00B01BC3"/>
    <w:rsid w:val="00B03720"/>
    <w:rsid w:val="00B17B35"/>
    <w:rsid w:val="00B2333D"/>
    <w:rsid w:val="00B24864"/>
    <w:rsid w:val="00B252E9"/>
    <w:rsid w:val="00B3193B"/>
    <w:rsid w:val="00B43FC9"/>
    <w:rsid w:val="00B463CA"/>
    <w:rsid w:val="00B5209B"/>
    <w:rsid w:val="00B52F99"/>
    <w:rsid w:val="00B533C6"/>
    <w:rsid w:val="00B61915"/>
    <w:rsid w:val="00B63104"/>
    <w:rsid w:val="00B63F1E"/>
    <w:rsid w:val="00B711AA"/>
    <w:rsid w:val="00B74160"/>
    <w:rsid w:val="00B84104"/>
    <w:rsid w:val="00B84612"/>
    <w:rsid w:val="00B84F5B"/>
    <w:rsid w:val="00B927FA"/>
    <w:rsid w:val="00B97CF7"/>
    <w:rsid w:val="00BA0D1B"/>
    <w:rsid w:val="00BA1C33"/>
    <w:rsid w:val="00BB1A84"/>
    <w:rsid w:val="00BB4868"/>
    <w:rsid w:val="00BB5667"/>
    <w:rsid w:val="00BC236A"/>
    <w:rsid w:val="00BD14B8"/>
    <w:rsid w:val="00BE7F36"/>
    <w:rsid w:val="00BF292A"/>
    <w:rsid w:val="00BF2FFD"/>
    <w:rsid w:val="00BF66DB"/>
    <w:rsid w:val="00BF781D"/>
    <w:rsid w:val="00C137C9"/>
    <w:rsid w:val="00C16241"/>
    <w:rsid w:val="00C17DB5"/>
    <w:rsid w:val="00C25F73"/>
    <w:rsid w:val="00C3036F"/>
    <w:rsid w:val="00C36F08"/>
    <w:rsid w:val="00C37153"/>
    <w:rsid w:val="00C37926"/>
    <w:rsid w:val="00C434CD"/>
    <w:rsid w:val="00C43534"/>
    <w:rsid w:val="00C51145"/>
    <w:rsid w:val="00C52BE1"/>
    <w:rsid w:val="00C57247"/>
    <w:rsid w:val="00C62082"/>
    <w:rsid w:val="00C673CE"/>
    <w:rsid w:val="00C70E2C"/>
    <w:rsid w:val="00C81036"/>
    <w:rsid w:val="00C830CB"/>
    <w:rsid w:val="00C9243B"/>
    <w:rsid w:val="00CA1691"/>
    <w:rsid w:val="00CA194F"/>
    <w:rsid w:val="00CB2FFE"/>
    <w:rsid w:val="00CB62C0"/>
    <w:rsid w:val="00CC0E60"/>
    <w:rsid w:val="00CC4009"/>
    <w:rsid w:val="00CD4ABB"/>
    <w:rsid w:val="00CD730E"/>
    <w:rsid w:val="00CD79C3"/>
    <w:rsid w:val="00CD7BC9"/>
    <w:rsid w:val="00CE0C31"/>
    <w:rsid w:val="00CE3461"/>
    <w:rsid w:val="00CE3A55"/>
    <w:rsid w:val="00CE47E6"/>
    <w:rsid w:val="00CE5FC4"/>
    <w:rsid w:val="00CE72E1"/>
    <w:rsid w:val="00CF5BAA"/>
    <w:rsid w:val="00D04A15"/>
    <w:rsid w:val="00D10700"/>
    <w:rsid w:val="00D11A9B"/>
    <w:rsid w:val="00D1384C"/>
    <w:rsid w:val="00D20298"/>
    <w:rsid w:val="00D243A8"/>
    <w:rsid w:val="00D25B3B"/>
    <w:rsid w:val="00D3086C"/>
    <w:rsid w:val="00D311AB"/>
    <w:rsid w:val="00D33212"/>
    <w:rsid w:val="00D33437"/>
    <w:rsid w:val="00D3404F"/>
    <w:rsid w:val="00D34610"/>
    <w:rsid w:val="00D356DB"/>
    <w:rsid w:val="00D46AFF"/>
    <w:rsid w:val="00D50A08"/>
    <w:rsid w:val="00D5337A"/>
    <w:rsid w:val="00D53B68"/>
    <w:rsid w:val="00D649FE"/>
    <w:rsid w:val="00D659F4"/>
    <w:rsid w:val="00D6635F"/>
    <w:rsid w:val="00D73F5A"/>
    <w:rsid w:val="00D7604E"/>
    <w:rsid w:val="00D77FBD"/>
    <w:rsid w:val="00D837E7"/>
    <w:rsid w:val="00D83AFE"/>
    <w:rsid w:val="00D96581"/>
    <w:rsid w:val="00D96C68"/>
    <w:rsid w:val="00D96D61"/>
    <w:rsid w:val="00DA3420"/>
    <w:rsid w:val="00DB0A45"/>
    <w:rsid w:val="00DB12BE"/>
    <w:rsid w:val="00DB3D79"/>
    <w:rsid w:val="00DB5849"/>
    <w:rsid w:val="00DC3C6A"/>
    <w:rsid w:val="00DC4454"/>
    <w:rsid w:val="00DC7F87"/>
    <w:rsid w:val="00DD0DFC"/>
    <w:rsid w:val="00DE2A1E"/>
    <w:rsid w:val="00DE784F"/>
    <w:rsid w:val="00DF6101"/>
    <w:rsid w:val="00DF7C0B"/>
    <w:rsid w:val="00E000CF"/>
    <w:rsid w:val="00E01F09"/>
    <w:rsid w:val="00E0634E"/>
    <w:rsid w:val="00E12FC8"/>
    <w:rsid w:val="00E17B7C"/>
    <w:rsid w:val="00E238AD"/>
    <w:rsid w:val="00E41512"/>
    <w:rsid w:val="00E43C56"/>
    <w:rsid w:val="00E62BA3"/>
    <w:rsid w:val="00E668D3"/>
    <w:rsid w:val="00E75DEE"/>
    <w:rsid w:val="00E7704F"/>
    <w:rsid w:val="00E82182"/>
    <w:rsid w:val="00E84C4A"/>
    <w:rsid w:val="00E87620"/>
    <w:rsid w:val="00E900EA"/>
    <w:rsid w:val="00E9041D"/>
    <w:rsid w:val="00E961D0"/>
    <w:rsid w:val="00E97C09"/>
    <w:rsid w:val="00EA605F"/>
    <w:rsid w:val="00EB1995"/>
    <w:rsid w:val="00EB7A65"/>
    <w:rsid w:val="00EC2D65"/>
    <w:rsid w:val="00EC77A1"/>
    <w:rsid w:val="00ED1772"/>
    <w:rsid w:val="00ED23B3"/>
    <w:rsid w:val="00EE1845"/>
    <w:rsid w:val="00EE421D"/>
    <w:rsid w:val="00EE5280"/>
    <w:rsid w:val="00EE586E"/>
    <w:rsid w:val="00EE796E"/>
    <w:rsid w:val="00EE7A56"/>
    <w:rsid w:val="00F004B7"/>
    <w:rsid w:val="00F00F02"/>
    <w:rsid w:val="00F03027"/>
    <w:rsid w:val="00F05777"/>
    <w:rsid w:val="00F13EA3"/>
    <w:rsid w:val="00F16850"/>
    <w:rsid w:val="00F173A0"/>
    <w:rsid w:val="00F3010C"/>
    <w:rsid w:val="00F3099D"/>
    <w:rsid w:val="00F334B3"/>
    <w:rsid w:val="00F35A3D"/>
    <w:rsid w:val="00F41D60"/>
    <w:rsid w:val="00F54159"/>
    <w:rsid w:val="00F62B80"/>
    <w:rsid w:val="00F703C4"/>
    <w:rsid w:val="00F87549"/>
    <w:rsid w:val="00F9103C"/>
    <w:rsid w:val="00F96798"/>
    <w:rsid w:val="00F9790A"/>
    <w:rsid w:val="00F9793F"/>
    <w:rsid w:val="00FA2D73"/>
    <w:rsid w:val="00FA7791"/>
    <w:rsid w:val="00FB6238"/>
    <w:rsid w:val="00FC1DE7"/>
    <w:rsid w:val="00FC7B94"/>
    <w:rsid w:val="00FD67B5"/>
    <w:rsid w:val="00FF2216"/>
    <w:rsid w:val="00FF45C6"/>
    <w:rsid w:val="00FF50F1"/>
    <w:rsid w:val="00FF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D4ABB"/>
    <w:rPr>
      <w:rFonts w:ascii="Calibri" w:eastAsia="Calibri" w:hAnsi="Calibri" w:cs="Angsana New"/>
    </w:rPr>
  </w:style>
  <w:style w:type="paragraph" w:styleId="1">
    <w:name w:val="heading 1"/>
    <w:basedOn w:val="a0"/>
    <w:next w:val="a0"/>
    <w:link w:val="10"/>
    <w:qFormat/>
    <w:rsid w:val="005F5566"/>
    <w:pPr>
      <w:keepNext/>
      <w:jc w:val="center"/>
      <w:outlineLvl w:val="0"/>
    </w:pPr>
    <w:rPr>
      <w:rFonts w:ascii="Freesia News" w:eastAsia="Times New Roman" w:hAnsi="Freesia News" w:cs="FreesiaUPC"/>
      <w:b/>
      <w:bCs/>
      <w:kern w:val="32"/>
      <w:sz w:val="36"/>
      <w:szCs w:val="36"/>
    </w:rPr>
  </w:style>
  <w:style w:type="paragraph" w:styleId="2">
    <w:name w:val="heading 2"/>
    <w:basedOn w:val="a0"/>
    <w:next w:val="a1"/>
    <w:link w:val="20"/>
    <w:qFormat/>
    <w:rsid w:val="005F5566"/>
    <w:pPr>
      <w:keepNext/>
      <w:spacing w:before="60" w:after="60"/>
      <w:outlineLvl w:val="1"/>
    </w:pPr>
    <w:rPr>
      <w:rFonts w:ascii="Freesia News" w:eastAsia="Times New Roman" w:hAnsi="Freesia News" w:cs="FreesiaUPC"/>
      <w:b/>
      <w:bCs/>
      <w:sz w:val="40"/>
      <w:szCs w:val="40"/>
    </w:rPr>
  </w:style>
  <w:style w:type="paragraph" w:styleId="3">
    <w:name w:val="heading 3"/>
    <w:basedOn w:val="a0"/>
    <w:next w:val="a0"/>
    <w:link w:val="30"/>
    <w:uiPriority w:val="9"/>
    <w:qFormat/>
    <w:rsid w:val="005F5566"/>
    <w:pPr>
      <w:keepNext/>
      <w:spacing w:before="120" w:after="60"/>
      <w:ind w:left="113"/>
      <w:outlineLvl w:val="2"/>
    </w:pPr>
    <w:rPr>
      <w:rFonts w:ascii="Freesia News" w:eastAsia="Times New Roman" w:hAnsi="Freesia News" w:cs="FreesiaUPC"/>
      <w:b/>
      <w:bCs/>
      <w:sz w:val="36"/>
      <w:szCs w:val="36"/>
    </w:rPr>
  </w:style>
  <w:style w:type="paragraph" w:styleId="4">
    <w:name w:val="heading 4"/>
    <w:basedOn w:val="a0"/>
    <w:next w:val="a0"/>
    <w:link w:val="40"/>
    <w:qFormat/>
    <w:rsid w:val="005F5566"/>
    <w:pPr>
      <w:keepNext/>
      <w:spacing w:before="60" w:after="60"/>
      <w:ind w:left="284"/>
      <w:outlineLvl w:val="3"/>
    </w:pPr>
    <w:rPr>
      <w:rFonts w:ascii="Freesia News" w:eastAsia="Times New Roman" w:hAnsi="Freesia News" w:cs="FreesiaUPC"/>
      <w:b/>
      <w:bCs/>
      <w:sz w:val="32"/>
      <w:szCs w:val="32"/>
    </w:rPr>
  </w:style>
  <w:style w:type="paragraph" w:styleId="5">
    <w:name w:val="heading 5"/>
    <w:basedOn w:val="a0"/>
    <w:next w:val="a0"/>
    <w:link w:val="50"/>
    <w:qFormat/>
    <w:rsid w:val="005F5566"/>
    <w:pPr>
      <w:spacing w:before="60" w:after="60"/>
      <w:ind w:firstLine="567"/>
      <w:outlineLvl w:val="4"/>
    </w:pPr>
    <w:rPr>
      <w:rFonts w:ascii="Dillenia News" w:eastAsia="Times New Roman" w:hAnsi="Dillenia News" w:cs="DilleniaUPC"/>
      <w:b/>
      <w:bCs/>
      <w:sz w:val="32"/>
      <w:szCs w:val="32"/>
    </w:rPr>
  </w:style>
  <w:style w:type="paragraph" w:styleId="6">
    <w:name w:val="heading 6"/>
    <w:basedOn w:val="a0"/>
    <w:next w:val="a0"/>
    <w:link w:val="60"/>
    <w:qFormat/>
    <w:rsid w:val="005F5566"/>
    <w:pPr>
      <w:spacing w:before="60" w:after="60"/>
      <w:ind w:firstLine="737"/>
      <w:outlineLvl w:val="5"/>
    </w:pPr>
    <w:rPr>
      <w:rFonts w:ascii="Dillenia News" w:eastAsia="Times New Roman" w:hAnsi="Dillenia News" w:cs="DilleniaUPC"/>
      <w:b/>
      <w:bCs/>
      <w:sz w:val="32"/>
      <w:szCs w:val="32"/>
    </w:rPr>
  </w:style>
  <w:style w:type="paragraph" w:styleId="7">
    <w:name w:val="heading 7"/>
    <w:basedOn w:val="a0"/>
    <w:next w:val="a0"/>
    <w:link w:val="70"/>
    <w:qFormat/>
    <w:rsid w:val="005F5566"/>
    <w:pPr>
      <w:jc w:val="center"/>
      <w:outlineLvl w:val="6"/>
    </w:pPr>
    <w:rPr>
      <w:rFonts w:ascii="Dillenia News" w:eastAsia="Times New Roman" w:hAnsi="Dillenia News" w:cs="DilleniaUPC"/>
      <w:b/>
      <w:bCs/>
      <w:sz w:val="32"/>
      <w:szCs w:val="32"/>
    </w:rPr>
  </w:style>
  <w:style w:type="paragraph" w:styleId="8">
    <w:name w:val="heading 8"/>
    <w:basedOn w:val="a0"/>
    <w:next w:val="a0"/>
    <w:link w:val="80"/>
    <w:qFormat/>
    <w:rsid w:val="005F5566"/>
    <w:pPr>
      <w:spacing w:before="240" w:after="60"/>
      <w:outlineLvl w:val="7"/>
    </w:pPr>
    <w:rPr>
      <w:rFonts w:eastAsia="Times New Roman"/>
      <w:i/>
      <w:iCs/>
      <w:sz w:val="24"/>
      <w:szCs w:val="30"/>
    </w:rPr>
  </w:style>
  <w:style w:type="paragraph" w:styleId="9">
    <w:name w:val="heading 9"/>
    <w:basedOn w:val="a0"/>
    <w:next w:val="a0"/>
    <w:link w:val="90"/>
    <w:qFormat/>
    <w:rsid w:val="005F5566"/>
    <w:pPr>
      <w:spacing w:before="240" w:after="60"/>
      <w:outlineLvl w:val="8"/>
    </w:pPr>
    <w:rPr>
      <w:rFonts w:ascii="Arial" w:eastAsia="Times New Roman" w:hAnsi="Arial"/>
      <w:szCs w:val="25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หัวเรื่อง 1 อักขระ"/>
    <w:basedOn w:val="a2"/>
    <w:link w:val="1"/>
    <w:rsid w:val="005F5566"/>
    <w:rPr>
      <w:rFonts w:ascii="Freesia News" w:eastAsia="Times New Roman" w:hAnsi="Freesia News" w:cs="FreesiaUPC"/>
      <w:b/>
      <w:bCs/>
      <w:kern w:val="32"/>
      <w:sz w:val="36"/>
      <w:szCs w:val="36"/>
    </w:rPr>
  </w:style>
  <w:style w:type="paragraph" w:styleId="a1">
    <w:name w:val="Body Text"/>
    <w:basedOn w:val="a0"/>
    <w:link w:val="a5"/>
    <w:rsid w:val="005F5566"/>
    <w:pPr>
      <w:ind w:firstLine="851"/>
    </w:pPr>
    <w:rPr>
      <w:rFonts w:ascii="Dillenia News" w:hAnsi="Dillenia News" w:cs="DilleniaUPC"/>
      <w:sz w:val="32"/>
      <w:szCs w:val="32"/>
    </w:rPr>
  </w:style>
  <w:style w:type="character" w:customStyle="1" w:styleId="a5">
    <w:name w:val="เนื้อความ อักขระ"/>
    <w:basedOn w:val="a2"/>
    <w:link w:val="a1"/>
    <w:rsid w:val="005F5566"/>
    <w:rPr>
      <w:rFonts w:ascii="Dillenia News" w:eastAsia="Calibri" w:hAnsi="Dillenia News" w:cs="DilleniaUPC"/>
      <w:sz w:val="32"/>
      <w:szCs w:val="32"/>
    </w:rPr>
  </w:style>
  <w:style w:type="character" w:customStyle="1" w:styleId="20">
    <w:name w:val="หัวเรื่อง 2 อักขระ"/>
    <w:basedOn w:val="a2"/>
    <w:link w:val="2"/>
    <w:rsid w:val="005F5566"/>
    <w:rPr>
      <w:rFonts w:ascii="Freesia News" w:eastAsia="Times New Roman" w:hAnsi="Freesia News" w:cs="FreesiaUPC"/>
      <w:b/>
      <w:bCs/>
      <w:sz w:val="40"/>
      <w:szCs w:val="40"/>
    </w:rPr>
  </w:style>
  <w:style w:type="character" w:customStyle="1" w:styleId="30">
    <w:name w:val="หัวเรื่อง 3 อักขระ"/>
    <w:basedOn w:val="a2"/>
    <w:link w:val="3"/>
    <w:uiPriority w:val="9"/>
    <w:rsid w:val="005F5566"/>
    <w:rPr>
      <w:rFonts w:ascii="Freesia News" w:eastAsia="Times New Roman" w:hAnsi="Freesia News" w:cs="FreesiaUPC"/>
      <w:b/>
      <w:bCs/>
      <w:sz w:val="36"/>
      <w:szCs w:val="36"/>
    </w:rPr>
  </w:style>
  <w:style w:type="character" w:customStyle="1" w:styleId="40">
    <w:name w:val="หัวเรื่อง 4 อักขระ"/>
    <w:basedOn w:val="a2"/>
    <w:link w:val="4"/>
    <w:rsid w:val="005F5566"/>
    <w:rPr>
      <w:rFonts w:ascii="Freesia News" w:eastAsia="Times New Roman" w:hAnsi="Freesia News" w:cs="FreesiaUPC"/>
      <w:b/>
      <w:bCs/>
      <w:sz w:val="32"/>
      <w:szCs w:val="32"/>
    </w:rPr>
  </w:style>
  <w:style w:type="character" w:customStyle="1" w:styleId="50">
    <w:name w:val="หัวเรื่อง 5 อักขระ"/>
    <w:basedOn w:val="a2"/>
    <w:link w:val="5"/>
    <w:rsid w:val="005F5566"/>
    <w:rPr>
      <w:rFonts w:ascii="Dillenia News" w:eastAsia="Times New Roman" w:hAnsi="Dillenia News" w:cs="DilleniaUPC"/>
      <w:b/>
      <w:bCs/>
      <w:sz w:val="32"/>
      <w:szCs w:val="32"/>
    </w:rPr>
  </w:style>
  <w:style w:type="character" w:customStyle="1" w:styleId="60">
    <w:name w:val="หัวเรื่อง 6 อักขระ"/>
    <w:basedOn w:val="a2"/>
    <w:link w:val="6"/>
    <w:rsid w:val="005F5566"/>
    <w:rPr>
      <w:rFonts w:ascii="Dillenia News" w:eastAsia="Times New Roman" w:hAnsi="Dillenia News" w:cs="DilleniaUPC"/>
      <w:b/>
      <w:bCs/>
      <w:sz w:val="32"/>
      <w:szCs w:val="32"/>
    </w:rPr>
  </w:style>
  <w:style w:type="character" w:customStyle="1" w:styleId="70">
    <w:name w:val="หัวเรื่อง 7 อักขระ"/>
    <w:basedOn w:val="a2"/>
    <w:link w:val="7"/>
    <w:rsid w:val="005F5566"/>
    <w:rPr>
      <w:rFonts w:ascii="Dillenia News" w:eastAsia="Times New Roman" w:hAnsi="Dillenia News" w:cs="DilleniaUPC"/>
      <w:b/>
      <w:bCs/>
      <w:sz w:val="32"/>
      <w:szCs w:val="32"/>
    </w:rPr>
  </w:style>
  <w:style w:type="character" w:customStyle="1" w:styleId="80">
    <w:name w:val="หัวเรื่อง 8 อักขระ"/>
    <w:basedOn w:val="a2"/>
    <w:link w:val="8"/>
    <w:rsid w:val="005F5566"/>
    <w:rPr>
      <w:rFonts w:ascii="Calibri" w:eastAsia="Times New Roman" w:hAnsi="Calibri" w:cs="Angsana New"/>
      <w:i/>
      <w:iCs/>
      <w:sz w:val="24"/>
      <w:szCs w:val="30"/>
    </w:rPr>
  </w:style>
  <w:style w:type="character" w:customStyle="1" w:styleId="90">
    <w:name w:val="หัวเรื่อง 9 อักขระ"/>
    <w:basedOn w:val="a2"/>
    <w:link w:val="9"/>
    <w:rsid w:val="005F5566"/>
    <w:rPr>
      <w:rFonts w:ascii="Arial" w:eastAsia="Times New Roman" w:hAnsi="Arial" w:cs="Angsana New"/>
      <w:szCs w:val="25"/>
    </w:rPr>
  </w:style>
  <w:style w:type="character" w:styleId="a6">
    <w:name w:val="Subtle Reference"/>
    <w:basedOn w:val="a2"/>
    <w:uiPriority w:val="31"/>
    <w:qFormat/>
    <w:rsid w:val="005F5566"/>
    <w:rPr>
      <w:smallCaps/>
      <w:color w:val="C0504D"/>
      <w:u w:val="single"/>
    </w:rPr>
  </w:style>
  <w:style w:type="paragraph" w:styleId="a7">
    <w:name w:val="footer"/>
    <w:basedOn w:val="a0"/>
    <w:link w:val="a8"/>
    <w:uiPriority w:val="99"/>
    <w:rsid w:val="005F5566"/>
    <w:pPr>
      <w:tabs>
        <w:tab w:val="center" w:pos="4153"/>
        <w:tab w:val="right" w:pos="8306"/>
      </w:tabs>
    </w:pPr>
    <w:rPr>
      <w:rFonts w:ascii="Dillenia News" w:eastAsia="Times New Roman" w:hAnsi="Dillenia News" w:cs="DilleniaUPC"/>
      <w:b/>
      <w:bCs/>
      <w:sz w:val="28"/>
    </w:rPr>
  </w:style>
  <w:style w:type="character" w:customStyle="1" w:styleId="a8">
    <w:name w:val="ท้ายกระดาษ อักขระ"/>
    <w:basedOn w:val="a2"/>
    <w:link w:val="a7"/>
    <w:uiPriority w:val="99"/>
    <w:rsid w:val="005F5566"/>
    <w:rPr>
      <w:rFonts w:ascii="Dillenia News" w:eastAsia="Times New Roman" w:hAnsi="Dillenia News" w:cs="DilleniaUPC"/>
      <w:b/>
      <w:bCs/>
      <w:sz w:val="28"/>
    </w:rPr>
  </w:style>
  <w:style w:type="paragraph" w:styleId="a9">
    <w:name w:val="header"/>
    <w:basedOn w:val="a0"/>
    <w:link w:val="aa"/>
    <w:uiPriority w:val="99"/>
    <w:rsid w:val="005F5566"/>
    <w:pPr>
      <w:tabs>
        <w:tab w:val="center" w:pos="4153"/>
        <w:tab w:val="right" w:pos="8306"/>
      </w:tabs>
    </w:pPr>
    <w:rPr>
      <w:rFonts w:ascii="Dillenia News" w:eastAsia="Times New Roman" w:hAnsi="Dillenia News" w:cs="DilleniaUPC"/>
      <w:b/>
      <w:bCs/>
      <w:sz w:val="28"/>
    </w:rPr>
  </w:style>
  <w:style w:type="character" w:customStyle="1" w:styleId="aa">
    <w:name w:val="หัวกระดาษ อักขระ"/>
    <w:basedOn w:val="a2"/>
    <w:link w:val="a9"/>
    <w:uiPriority w:val="99"/>
    <w:rsid w:val="005F5566"/>
    <w:rPr>
      <w:rFonts w:ascii="Dillenia News" w:eastAsia="Times New Roman" w:hAnsi="Dillenia News" w:cs="DilleniaUPC"/>
      <w:b/>
      <w:bCs/>
      <w:sz w:val="28"/>
    </w:rPr>
  </w:style>
  <w:style w:type="paragraph" w:styleId="a">
    <w:name w:val="List Bullet"/>
    <w:basedOn w:val="a0"/>
    <w:rsid w:val="005F5566"/>
    <w:pPr>
      <w:numPr>
        <w:numId w:val="1"/>
      </w:numPr>
    </w:pPr>
    <w:rPr>
      <w:rFonts w:ascii="Dillenia News" w:eastAsia="Times New Roman" w:hAnsi="Dillenia News" w:cs="DilleniaUPC"/>
      <w:sz w:val="32"/>
      <w:szCs w:val="32"/>
    </w:rPr>
  </w:style>
  <w:style w:type="character" w:styleId="ab">
    <w:name w:val="page number"/>
    <w:basedOn w:val="a2"/>
    <w:rsid w:val="005F5566"/>
  </w:style>
  <w:style w:type="character" w:customStyle="1" w:styleId="11">
    <w:name w:val="เนื้อความ อักขระ1"/>
    <w:basedOn w:val="a2"/>
    <w:uiPriority w:val="99"/>
    <w:semiHidden/>
    <w:rsid w:val="005F5566"/>
  </w:style>
  <w:style w:type="paragraph" w:styleId="ac">
    <w:name w:val="Title"/>
    <w:basedOn w:val="a0"/>
    <w:link w:val="ad"/>
    <w:qFormat/>
    <w:rsid w:val="005F5566"/>
    <w:pPr>
      <w:jc w:val="center"/>
    </w:pPr>
    <w:rPr>
      <w:rFonts w:ascii="Cordia New" w:eastAsia="Cordia New" w:hAnsi="Cordia New"/>
      <w:b/>
      <w:bCs/>
      <w:sz w:val="40"/>
      <w:szCs w:val="40"/>
    </w:rPr>
  </w:style>
  <w:style w:type="character" w:customStyle="1" w:styleId="ad">
    <w:name w:val="ชื่อเรื่อง อักขระ"/>
    <w:basedOn w:val="a2"/>
    <w:link w:val="ac"/>
    <w:rsid w:val="005F5566"/>
    <w:rPr>
      <w:rFonts w:ascii="Cordia New" w:eastAsia="Cordia New" w:hAnsi="Cordia New" w:cs="Angsana New"/>
      <w:b/>
      <w:bCs/>
      <w:sz w:val="40"/>
      <w:szCs w:val="40"/>
    </w:rPr>
  </w:style>
  <w:style w:type="paragraph" w:styleId="ae">
    <w:name w:val="Plain Text"/>
    <w:basedOn w:val="a0"/>
    <w:link w:val="af"/>
    <w:rsid w:val="005F5566"/>
    <w:rPr>
      <w:rFonts w:ascii="Cordia New" w:eastAsia="Cordia New" w:hAnsi="Cordia New"/>
      <w:sz w:val="28"/>
    </w:rPr>
  </w:style>
  <w:style w:type="character" w:customStyle="1" w:styleId="af">
    <w:name w:val="ข้อความธรรมดา อักขระ"/>
    <w:basedOn w:val="a2"/>
    <w:link w:val="ae"/>
    <w:rsid w:val="005F5566"/>
    <w:rPr>
      <w:rFonts w:ascii="Cordia New" w:eastAsia="Cordia New" w:hAnsi="Cordia New" w:cs="Angsana New"/>
      <w:sz w:val="28"/>
    </w:rPr>
  </w:style>
  <w:style w:type="paragraph" w:styleId="af0">
    <w:name w:val="Normal (Web)"/>
    <w:basedOn w:val="a0"/>
    <w:uiPriority w:val="99"/>
    <w:unhideWhenUsed/>
    <w:rsid w:val="005F5566"/>
    <w:pPr>
      <w:spacing w:before="100" w:beforeAutospacing="1" w:after="100" w:afterAutospacing="1"/>
    </w:pPr>
    <w:rPr>
      <w:rFonts w:ascii="Angsana New" w:eastAsia="Times New Roman" w:hAnsi="Angsana New"/>
      <w:sz w:val="28"/>
    </w:rPr>
  </w:style>
  <w:style w:type="paragraph" w:styleId="af1">
    <w:name w:val="Balloon Text"/>
    <w:basedOn w:val="a0"/>
    <w:link w:val="af2"/>
    <w:uiPriority w:val="99"/>
    <w:rsid w:val="005F5566"/>
    <w:rPr>
      <w:rFonts w:ascii="Tahoma" w:eastAsia="Times New Roman" w:hAnsi="Tahoma"/>
      <w:sz w:val="16"/>
      <w:szCs w:val="18"/>
    </w:rPr>
  </w:style>
  <w:style w:type="character" w:customStyle="1" w:styleId="af2">
    <w:name w:val="ข้อความบอลลูน อักขระ"/>
    <w:basedOn w:val="a2"/>
    <w:link w:val="af1"/>
    <w:uiPriority w:val="99"/>
    <w:rsid w:val="005F5566"/>
    <w:rPr>
      <w:rFonts w:ascii="Tahoma" w:eastAsia="Times New Roman" w:hAnsi="Tahoma" w:cs="Angsana New"/>
      <w:sz w:val="16"/>
      <w:szCs w:val="18"/>
    </w:rPr>
  </w:style>
  <w:style w:type="character" w:styleId="af3">
    <w:name w:val="Hyperlink"/>
    <w:basedOn w:val="a2"/>
    <w:uiPriority w:val="99"/>
    <w:rsid w:val="005F5566"/>
    <w:rPr>
      <w:strike w:val="0"/>
      <w:dstrike w:val="0"/>
      <w:color w:val="AE4C00"/>
      <w:u w:val="none"/>
      <w:effect w:val="none"/>
    </w:rPr>
  </w:style>
  <w:style w:type="character" w:customStyle="1" w:styleId="style1">
    <w:name w:val="style1"/>
    <w:rsid w:val="005F5566"/>
  </w:style>
  <w:style w:type="character" w:customStyle="1" w:styleId="style2">
    <w:name w:val="style2"/>
    <w:rsid w:val="005F5566"/>
  </w:style>
  <w:style w:type="character" w:styleId="af4">
    <w:name w:val="Strong"/>
    <w:basedOn w:val="a2"/>
    <w:uiPriority w:val="22"/>
    <w:qFormat/>
    <w:rsid w:val="005F5566"/>
    <w:rPr>
      <w:b/>
      <w:bCs/>
    </w:rPr>
  </w:style>
  <w:style w:type="character" w:customStyle="1" w:styleId="style23">
    <w:name w:val="style23"/>
    <w:basedOn w:val="a2"/>
    <w:rsid w:val="005F5566"/>
    <w:rPr>
      <w:b/>
      <w:bCs/>
      <w:sz w:val="17"/>
      <w:szCs w:val="17"/>
    </w:rPr>
  </w:style>
  <w:style w:type="character" w:customStyle="1" w:styleId="style15">
    <w:name w:val="style15"/>
    <w:basedOn w:val="a2"/>
    <w:rsid w:val="005F5566"/>
  </w:style>
  <w:style w:type="character" w:customStyle="1" w:styleId="style1731">
    <w:name w:val="style1731"/>
    <w:basedOn w:val="a2"/>
    <w:rsid w:val="005F5566"/>
    <w:rPr>
      <w:rFonts w:cs="KodchiangUPC" w:hint="cs"/>
      <w:sz w:val="29"/>
      <w:szCs w:val="29"/>
    </w:rPr>
  </w:style>
  <w:style w:type="character" w:customStyle="1" w:styleId="style581">
    <w:name w:val="style581"/>
    <w:basedOn w:val="a2"/>
    <w:rsid w:val="005F5566"/>
    <w:rPr>
      <w:color w:val="0000CC"/>
    </w:rPr>
  </w:style>
  <w:style w:type="character" w:customStyle="1" w:styleId="style261">
    <w:name w:val="style261"/>
    <w:basedOn w:val="a2"/>
    <w:rsid w:val="005F5566"/>
    <w:rPr>
      <w:b w:val="0"/>
      <w:bCs w:val="0"/>
      <w:i w:val="0"/>
      <w:iCs w:val="0"/>
      <w:color w:val="000000"/>
      <w:sz w:val="15"/>
      <w:szCs w:val="15"/>
    </w:rPr>
  </w:style>
  <w:style w:type="character" w:customStyle="1" w:styleId="style81">
    <w:name w:val="style81"/>
    <w:basedOn w:val="a2"/>
    <w:rsid w:val="005F5566"/>
    <w:rPr>
      <w:color w:val="0000CC"/>
    </w:rPr>
  </w:style>
  <w:style w:type="paragraph" w:customStyle="1" w:styleId="style8">
    <w:name w:val="style8"/>
    <w:basedOn w:val="a0"/>
    <w:rsid w:val="005F5566"/>
    <w:pPr>
      <w:spacing w:before="100" w:beforeAutospacing="1" w:after="100" w:afterAutospacing="1"/>
    </w:pPr>
    <w:rPr>
      <w:rFonts w:ascii="Angsana New" w:eastAsia="Times New Roman" w:hAnsi="Angsana New"/>
      <w:sz w:val="15"/>
      <w:szCs w:val="15"/>
    </w:rPr>
  </w:style>
  <w:style w:type="character" w:customStyle="1" w:styleId="style11">
    <w:name w:val="style11"/>
    <w:basedOn w:val="a2"/>
    <w:rsid w:val="005F5566"/>
    <w:rPr>
      <w:rFonts w:ascii="Arial" w:hAnsi="Arial" w:cs="Arial" w:hint="default"/>
      <w:b/>
      <w:bCs/>
      <w:color w:val="FF00CC"/>
      <w:sz w:val="29"/>
      <w:szCs w:val="29"/>
    </w:rPr>
  </w:style>
  <w:style w:type="character" w:customStyle="1" w:styleId="style141">
    <w:name w:val="style141"/>
    <w:basedOn w:val="a2"/>
    <w:rsid w:val="005F5566"/>
    <w:rPr>
      <w:b/>
      <w:bCs/>
      <w:color w:val="FF0000"/>
      <w:sz w:val="15"/>
      <w:szCs w:val="15"/>
    </w:rPr>
  </w:style>
  <w:style w:type="character" w:customStyle="1" w:styleId="style271">
    <w:name w:val="style271"/>
    <w:basedOn w:val="a2"/>
    <w:rsid w:val="005F5566"/>
    <w:rPr>
      <w:rFonts w:ascii="Courier New" w:hAnsi="Courier New" w:cs="Courier New" w:hint="default"/>
      <w:b/>
      <w:bCs/>
      <w:color w:val="0000FF"/>
      <w:sz w:val="15"/>
      <w:szCs w:val="15"/>
    </w:rPr>
  </w:style>
  <w:style w:type="character" w:customStyle="1" w:styleId="style51">
    <w:name w:val="style51"/>
    <w:basedOn w:val="a2"/>
    <w:rsid w:val="005F5566"/>
    <w:rPr>
      <w:color w:val="0000FF"/>
    </w:rPr>
  </w:style>
  <w:style w:type="character" w:customStyle="1" w:styleId="style171">
    <w:name w:val="style171"/>
    <w:basedOn w:val="a2"/>
    <w:rsid w:val="005F5566"/>
    <w:rPr>
      <w:rFonts w:ascii="Courier New" w:hAnsi="Courier New" w:cs="Courier New" w:hint="default"/>
      <w:color w:val="FFFFFF"/>
    </w:rPr>
  </w:style>
  <w:style w:type="character" w:customStyle="1" w:styleId="articleseparator">
    <w:name w:val="article_separator"/>
    <w:basedOn w:val="a2"/>
    <w:rsid w:val="005F5566"/>
  </w:style>
  <w:style w:type="character" w:customStyle="1" w:styleId="style331">
    <w:name w:val="style331"/>
    <w:basedOn w:val="a2"/>
    <w:rsid w:val="005F5566"/>
    <w:rPr>
      <w:b/>
      <w:bCs/>
      <w:color w:val="990000"/>
      <w:sz w:val="17"/>
      <w:szCs w:val="17"/>
    </w:rPr>
  </w:style>
  <w:style w:type="character" w:customStyle="1" w:styleId="hidden">
    <w:name w:val="hidden"/>
    <w:basedOn w:val="a2"/>
    <w:rsid w:val="005F5566"/>
  </w:style>
  <w:style w:type="paragraph" w:styleId="z-">
    <w:name w:val="HTML Top of Form"/>
    <w:basedOn w:val="a0"/>
    <w:next w:val="a0"/>
    <w:link w:val="z-0"/>
    <w:hidden/>
    <w:uiPriority w:val="99"/>
    <w:unhideWhenUsed/>
    <w:rsid w:val="005F5566"/>
    <w:pPr>
      <w:pBdr>
        <w:bottom w:val="single" w:sz="6" w:space="1" w:color="auto"/>
      </w:pBdr>
      <w:jc w:val="center"/>
    </w:pPr>
    <w:rPr>
      <w:rFonts w:ascii="Arial" w:eastAsia="Times New Roman" w:hAnsi="Arial"/>
      <w:vanish/>
      <w:sz w:val="16"/>
      <w:szCs w:val="20"/>
    </w:rPr>
  </w:style>
  <w:style w:type="character" w:customStyle="1" w:styleId="z-0">
    <w:name w:val="z-ด้านบนของฟอร์ม อักขระ"/>
    <w:basedOn w:val="a2"/>
    <w:link w:val="z-"/>
    <w:uiPriority w:val="99"/>
    <w:rsid w:val="005F5566"/>
    <w:rPr>
      <w:rFonts w:ascii="Arial" w:eastAsia="Times New Roman" w:hAnsi="Arial" w:cs="Angsana New"/>
      <w:vanish/>
      <w:sz w:val="16"/>
      <w:szCs w:val="20"/>
    </w:rPr>
  </w:style>
  <w:style w:type="paragraph" w:styleId="z-1">
    <w:name w:val="HTML Bottom of Form"/>
    <w:basedOn w:val="a0"/>
    <w:next w:val="a0"/>
    <w:link w:val="z-2"/>
    <w:hidden/>
    <w:uiPriority w:val="99"/>
    <w:unhideWhenUsed/>
    <w:rsid w:val="005F5566"/>
    <w:pPr>
      <w:pBdr>
        <w:top w:val="single" w:sz="6" w:space="1" w:color="auto"/>
      </w:pBdr>
      <w:jc w:val="center"/>
    </w:pPr>
    <w:rPr>
      <w:rFonts w:ascii="Arial" w:eastAsia="Times New Roman" w:hAnsi="Arial"/>
      <w:vanish/>
      <w:sz w:val="16"/>
      <w:szCs w:val="20"/>
    </w:rPr>
  </w:style>
  <w:style w:type="character" w:customStyle="1" w:styleId="z-2">
    <w:name w:val="z-ด้านล่างของฟอร์ม อักขระ"/>
    <w:basedOn w:val="a2"/>
    <w:link w:val="z-1"/>
    <w:uiPriority w:val="99"/>
    <w:rsid w:val="005F5566"/>
    <w:rPr>
      <w:rFonts w:ascii="Arial" w:eastAsia="Times New Roman" w:hAnsi="Arial" w:cs="Angsana New"/>
      <w:vanish/>
      <w:sz w:val="16"/>
      <w:szCs w:val="20"/>
    </w:rPr>
  </w:style>
  <w:style w:type="character" w:customStyle="1" w:styleId="medium1">
    <w:name w:val="medium1"/>
    <w:basedOn w:val="a2"/>
    <w:rsid w:val="005F5566"/>
  </w:style>
  <w:style w:type="character" w:customStyle="1" w:styleId="style541">
    <w:name w:val="style541"/>
    <w:basedOn w:val="a2"/>
    <w:rsid w:val="005F5566"/>
    <w:rPr>
      <w:rFonts w:cs="AngsanaUPC" w:hint="cs"/>
      <w:color w:val="0000FF"/>
    </w:rPr>
  </w:style>
  <w:style w:type="character" w:customStyle="1" w:styleId="style511">
    <w:name w:val="style511"/>
    <w:basedOn w:val="a2"/>
    <w:rsid w:val="005F5566"/>
    <w:rPr>
      <w:rFonts w:cs="AngsanaUPC" w:hint="cs"/>
      <w:color w:val="FFFF00"/>
    </w:rPr>
  </w:style>
  <w:style w:type="character" w:customStyle="1" w:styleId="style561">
    <w:name w:val="style561"/>
    <w:basedOn w:val="a2"/>
    <w:rsid w:val="005F5566"/>
    <w:rPr>
      <w:color w:val="0000FF"/>
    </w:rPr>
  </w:style>
  <w:style w:type="character" w:customStyle="1" w:styleId="style571">
    <w:name w:val="style571"/>
    <w:basedOn w:val="a2"/>
    <w:rsid w:val="005F5566"/>
    <w:rPr>
      <w:rFonts w:ascii="TH SarabunPSK" w:hAnsi="TH SarabunPSK" w:cs="TH SarabunPSK" w:hint="default"/>
      <w:color w:val="0000FF"/>
    </w:rPr>
  </w:style>
  <w:style w:type="character" w:customStyle="1" w:styleId="style551">
    <w:name w:val="style551"/>
    <w:basedOn w:val="a2"/>
    <w:rsid w:val="005F5566"/>
    <w:rPr>
      <w:rFonts w:ascii="TH SarabunPSK" w:hAnsi="TH SarabunPSK" w:cs="TH SarabunPSK" w:hint="default"/>
    </w:rPr>
  </w:style>
  <w:style w:type="paragraph" w:customStyle="1" w:styleId="style18">
    <w:name w:val="style18"/>
    <w:basedOn w:val="a0"/>
    <w:rsid w:val="005F5566"/>
    <w:pPr>
      <w:spacing w:before="100" w:beforeAutospacing="1" w:after="100" w:afterAutospacing="1"/>
    </w:pPr>
    <w:rPr>
      <w:rFonts w:ascii="MS Sans Serif" w:eastAsia="Times New Roman" w:hAnsi="MS Sans Serif"/>
      <w:sz w:val="12"/>
      <w:szCs w:val="12"/>
    </w:rPr>
  </w:style>
  <w:style w:type="paragraph" w:customStyle="1" w:styleId="style46">
    <w:name w:val="style46"/>
    <w:basedOn w:val="a0"/>
    <w:rsid w:val="005F5566"/>
    <w:pPr>
      <w:spacing w:before="100" w:beforeAutospacing="1" w:after="100" w:afterAutospacing="1"/>
    </w:pPr>
    <w:rPr>
      <w:rFonts w:ascii="MS Sans Serif" w:eastAsia="Times New Roman" w:hAnsi="MS Sans Serif"/>
      <w:b/>
      <w:bCs/>
      <w:color w:val="FFFFFF"/>
      <w:sz w:val="12"/>
      <w:szCs w:val="12"/>
    </w:rPr>
  </w:style>
  <w:style w:type="character" w:customStyle="1" w:styleId="style151">
    <w:name w:val="style151"/>
    <w:basedOn w:val="a2"/>
    <w:rsid w:val="005F5566"/>
    <w:rPr>
      <w:rFonts w:ascii="MS Sans Serif" w:hAnsi="MS Sans Serif" w:hint="default"/>
      <w:color w:val="FFFFFF"/>
      <w:sz w:val="12"/>
      <w:szCs w:val="12"/>
    </w:rPr>
  </w:style>
  <w:style w:type="character" w:customStyle="1" w:styleId="style441">
    <w:name w:val="style441"/>
    <w:basedOn w:val="a2"/>
    <w:rsid w:val="005F5566"/>
    <w:rPr>
      <w:b/>
      <w:bCs/>
      <w:color w:val="FFFFFF"/>
    </w:rPr>
  </w:style>
  <w:style w:type="character" w:customStyle="1" w:styleId="style461">
    <w:name w:val="style461"/>
    <w:basedOn w:val="a2"/>
    <w:rsid w:val="005F5566"/>
    <w:rPr>
      <w:rFonts w:ascii="MS Sans Serif" w:hAnsi="MS Sans Serif" w:hint="default"/>
      <w:b/>
      <w:bCs/>
      <w:color w:val="FFFFFF"/>
      <w:sz w:val="12"/>
      <w:szCs w:val="12"/>
    </w:rPr>
  </w:style>
  <w:style w:type="character" w:customStyle="1" w:styleId="style21">
    <w:name w:val="style21"/>
    <w:basedOn w:val="a2"/>
    <w:rsid w:val="005F5566"/>
    <w:rPr>
      <w:sz w:val="17"/>
      <w:szCs w:val="17"/>
    </w:rPr>
  </w:style>
  <w:style w:type="table" w:styleId="af5">
    <w:name w:val="Table Grid"/>
    <w:basedOn w:val="a3"/>
    <w:uiPriority w:val="59"/>
    <w:rsid w:val="005F5566"/>
    <w:rPr>
      <w:rFonts w:ascii="Calibri" w:eastAsia="Calibri" w:hAnsi="Calibri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List Paragraph"/>
    <w:basedOn w:val="a0"/>
    <w:uiPriority w:val="34"/>
    <w:qFormat/>
    <w:rsid w:val="00801563"/>
    <w:pPr>
      <w:ind w:left="720"/>
      <w:contextualSpacing/>
    </w:pPr>
  </w:style>
  <w:style w:type="character" w:customStyle="1" w:styleId="apple-converted-space">
    <w:name w:val="apple-converted-space"/>
    <w:basedOn w:val="a2"/>
    <w:rsid w:val="00F03027"/>
  </w:style>
  <w:style w:type="character" w:customStyle="1" w:styleId="apple-style-span">
    <w:name w:val="apple-style-span"/>
    <w:basedOn w:val="a2"/>
    <w:rsid w:val="00E900EA"/>
  </w:style>
  <w:style w:type="paragraph" w:styleId="af7">
    <w:name w:val="No Spacing"/>
    <w:uiPriority w:val="1"/>
    <w:qFormat/>
    <w:rsid w:val="0015698A"/>
    <w:rPr>
      <w:rFonts w:ascii="Calibri" w:eastAsia="Calibri" w:hAnsi="Calibri" w:cs="Cordia New"/>
    </w:rPr>
  </w:style>
  <w:style w:type="paragraph" w:customStyle="1" w:styleId="xmsonormal">
    <w:name w:val="x_msonormal"/>
    <w:basedOn w:val="a0"/>
    <w:rsid w:val="0015698A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styleId="af8">
    <w:name w:val="Emphasis"/>
    <w:uiPriority w:val="20"/>
    <w:qFormat/>
    <w:rsid w:val="0015698A"/>
    <w:rPr>
      <w:i/>
      <w:iCs/>
    </w:rPr>
  </w:style>
  <w:style w:type="character" w:customStyle="1" w:styleId="nowrap">
    <w:name w:val="nowrap"/>
    <w:rsid w:val="0015698A"/>
  </w:style>
  <w:style w:type="character" w:customStyle="1" w:styleId="st">
    <w:name w:val="st"/>
    <w:rsid w:val="001569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D4ABB"/>
    <w:rPr>
      <w:rFonts w:ascii="Calibri" w:eastAsia="Calibri" w:hAnsi="Calibri" w:cs="Angsana New"/>
    </w:rPr>
  </w:style>
  <w:style w:type="paragraph" w:styleId="1">
    <w:name w:val="heading 1"/>
    <w:basedOn w:val="a0"/>
    <w:next w:val="a0"/>
    <w:link w:val="10"/>
    <w:qFormat/>
    <w:rsid w:val="005F5566"/>
    <w:pPr>
      <w:keepNext/>
      <w:jc w:val="center"/>
      <w:outlineLvl w:val="0"/>
    </w:pPr>
    <w:rPr>
      <w:rFonts w:ascii="Freesia News" w:eastAsia="Times New Roman" w:hAnsi="Freesia News" w:cs="FreesiaUPC"/>
      <w:b/>
      <w:bCs/>
      <w:kern w:val="32"/>
      <w:sz w:val="36"/>
      <w:szCs w:val="36"/>
    </w:rPr>
  </w:style>
  <w:style w:type="paragraph" w:styleId="2">
    <w:name w:val="heading 2"/>
    <w:basedOn w:val="a0"/>
    <w:next w:val="a1"/>
    <w:link w:val="20"/>
    <w:qFormat/>
    <w:rsid w:val="005F5566"/>
    <w:pPr>
      <w:keepNext/>
      <w:spacing w:before="60" w:after="60"/>
      <w:outlineLvl w:val="1"/>
    </w:pPr>
    <w:rPr>
      <w:rFonts w:ascii="Freesia News" w:eastAsia="Times New Roman" w:hAnsi="Freesia News" w:cs="FreesiaUPC"/>
      <w:b/>
      <w:bCs/>
      <w:sz w:val="40"/>
      <w:szCs w:val="40"/>
    </w:rPr>
  </w:style>
  <w:style w:type="paragraph" w:styleId="3">
    <w:name w:val="heading 3"/>
    <w:basedOn w:val="a0"/>
    <w:next w:val="a0"/>
    <w:link w:val="30"/>
    <w:uiPriority w:val="9"/>
    <w:qFormat/>
    <w:rsid w:val="005F5566"/>
    <w:pPr>
      <w:keepNext/>
      <w:spacing w:before="120" w:after="60"/>
      <w:ind w:left="113"/>
      <w:outlineLvl w:val="2"/>
    </w:pPr>
    <w:rPr>
      <w:rFonts w:ascii="Freesia News" w:eastAsia="Times New Roman" w:hAnsi="Freesia News" w:cs="FreesiaUPC"/>
      <w:b/>
      <w:bCs/>
      <w:sz w:val="36"/>
      <w:szCs w:val="36"/>
    </w:rPr>
  </w:style>
  <w:style w:type="paragraph" w:styleId="4">
    <w:name w:val="heading 4"/>
    <w:basedOn w:val="a0"/>
    <w:next w:val="a0"/>
    <w:link w:val="40"/>
    <w:qFormat/>
    <w:rsid w:val="005F5566"/>
    <w:pPr>
      <w:keepNext/>
      <w:spacing w:before="60" w:after="60"/>
      <w:ind w:left="284"/>
      <w:outlineLvl w:val="3"/>
    </w:pPr>
    <w:rPr>
      <w:rFonts w:ascii="Freesia News" w:eastAsia="Times New Roman" w:hAnsi="Freesia News" w:cs="FreesiaUPC"/>
      <w:b/>
      <w:bCs/>
      <w:sz w:val="32"/>
      <w:szCs w:val="32"/>
    </w:rPr>
  </w:style>
  <w:style w:type="paragraph" w:styleId="5">
    <w:name w:val="heading 5"/>
    <w:basedOn w:val="a0"/>
    <w:next w:val="a0"/>
    <w:link w:val="50"/>
    <w:qFormat/>
    <w:rsid w:val="005F5566"/>
    <w:pPr>
      <w:spacing w:before="60" w:after="60"/>
      <w:ind w:firstLine="567"/>
      <w:outlineLvl w:val="4"/>
    </w:pPr>
    <w:rPr>
      <w:rFonts w:ascii="Dillenia News" w:eastAsia="Times New Roman" w:hAnsi="Dillenia News" w:cs="DilleniaUPC"/>
      <w:b/>
      <w:bCs/>
      <w:sz w:val="32"/>
      <w:szCs w:val="32"/>
    </w:rPr>
  </w:style>
  <w:style w:type="paragraph" w:styleId="6">
    <w:name w:val="heading 6"/>
    <w:basedOn w:val="a0"/>
    <w:next w:val="a0"/>
    <w:link w:val="60"/>
    <w:qFormat/>
    <w:rsid w:val="005F5566"/>
    <w:pPr>
      <w:spacing w:before="60" w:after="60"/>
      <w:ind w:firstLine="737"/>
      <w:outlineLvl w:val="5"/>
    </w:pPr>
    <w:rPr>
      <w:rFonts w:ascii="Dillenia News" w:eastAsia="Times New Roman" w:hAnsi="Dillenia News" w:cs="DilleniaUPC"/>
      <w:b/>
      <w:bCs/>
      <w:sz w:val="32"/>
      <w:szCs w:val="32"/>
    </w:rPr>
  </w:style>
  <w:style w:type="paragraph" w:styleId="7">
    <w:name w:val="heading 7"/>
    <w:basedOn w:val="a0"/>
    <w:next w:val="a0"/>
    <w:link w:val="70"/>
    <w:qFormat/>
    <w:rsid w:val="005F5566"/>
    <w:pPr>
      <w:jc w:val="center"/>
      <w:outlineLvl w:val="6"/>
    </w:pPr>
    <w:rPr>
      <w:rFonts w:ascii="Dillenia News" w:eastAsia="Times New Roman" w:hAnsi="Dillenia News" w:cs="DilleniaUPC"/>
      <w:b/>
      <w:bCs/>
      <w:sz w:val="32"/>
      <w:szCs w:val="32"/>
    </w:rPr>
  </w:style>
  <w:style w:type="paragraph" w:styleId="8">
    <w:name w:val="heading 8"/>
    <w:basedOn w:val="a0"/>
    <w:next w:val="a0"/>
    <w:link w:val="80"/>
    <w:qFormat/>
    <w:rsid w:val="005F5566"/>
    <w:pPr>
      <w:spacing w:before="240" w:after="60"/>
      <w:outlineLvl w:val="7"/>
    </w:pPr>
    <w:rPr>
      <w:rFonts w:eastAsia="Times New Roman"/>
      <w:i/>
      <w:iCs/>
      <w:sz w:val="24"/>
      <w:szCs w:val="30"/>
    </w:rPr>
  </w:style>
  <w:style w:type="paragraph" w:styleId="9">
    <w:name w:val="heading 9"/>
    <w:basedOn w:val="a0"/>
    <w:next w:val="a0"/>
    <w:link w:val="90"/>
    <w:qFormat/>
    <w:rsid w:val="005F5566"/>
    <w:pPr>
      <w:spacing w:before="240" w:after="60"/>
      <w:outlineLvl w:val="8"/>
    </w:pPr>
    <w:rPr>
      <w:rFonts w:ascii="Arial" w:eastAsia="Times New Roman" w:hAnsi="Arial"/>
      <w:szCs w:val="25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หัวเรื่อง 1 อักขระ"/>
    <w:basedOn w:val="a2"/>
    <w:link w:val="1"/>
    <w:rsid w:val="005F5566"/>
    <w:rPr>
      <w:rFonts w:ascii="Freesia News" w:eastAsia="Times New Roman" w:hAnsi="Freesia News" w:cs="FreesiaUPC"/>
      <w:b/>
      <w:bCs/>
      <w:kern w:val="32"/>
      <w:sz w:val="36"/>
      <w:szCs w:val="36"/>
    </w:rPr>
  </w:style>
  <w:style w:type="paragraph" w:styleId="a1">
    <w:name w:val="Body Text"/>
    <w:basedOn w:val="a0"/>
    <w:link w:val="a5"/>
    <w:rsid w:val="005F5566"/>
    <w:pPr>
      <w:ind w:firstLine="851"/>
    </w:pPr>
    <w:rPr>
      <w:rFonts w:ascii="Dillenia News" w:hAnsi="Dillenia News" w:cs="DilleniaUPC"/>
      <w:sz w:val="32"/>
      <w:szCs w:val="32"/>
    </w:rPr>
  </w:style>
  <w:style w:type="character" w:customStyle="1" w:styleId="a5">
    <w:name w:val="เนื้อความ อักขระ"/>
    <w:basedOn w:val="a2"/>
    <w:link w:val="a1"/>
    <w:rsid w:val="005F5566"/>
    <w:rPr>
      <w:rFonts w:ascii="Dillenia News" w:eastAsia="Calibri" w:hAnsi="Dillenia News" w:cs="DilleniaUPC"/>
      <w:sz w:val="32"/>
      <w:szCs w:val="32"/>
    </w:rPr>
  </w:style>
  <w:style w:type="character" w:customStyle="1" w:styleId="20">
    <w:name w:val="หัวเรื่อง 2 อักขระ"/>
    <w:basedOn w:val="a2"/>
    <w:link w:val="2"/>
    <w:rsid w:val="005F5566"/>
    <w:rPr>
      <w:rFonts w:ascii="Freesia News" w:eastAsia="Times New Roman" w:hAnsi="Freesia News" w:cs="FreesiaUPC"/>
      <w:b/>
      <w:bCs/>
      <w:sz w:val="40"/>
      <w:szCs w:val="40"/>
    </w:rPr>
  </w:style>
  <w:style w:type="character" w:customStyle="1" w:styleId="30">
    <w:name w:val="หัวเรื่อง 3 อักขระ"/>
    <w:basedOn w:val="a2"/>
    <w:link w:val="3"/>
    <w:uiPriority w:val="9"/>
    <w:rsid w:val="005F5566"/>
    <w:rPr>
      <w:rFonts w:ascii="Freesia News" w:eastAsia="Times New Roman" w:hAnsi="Freesia News" w:cs="FreesiaUPC"/>
      <w:b/>
      <w:bCs/>
      <w:sz w:val="36"/>
      <w:szCs w:val="36"/>
    </w:rPr>
  </w:style>
  <w:style w:type="character" w:customStyle="1" w:styleId="40">
    <w:name w:val="หัวเรื่อง 4 อักขระ"/>
    <w:basedOn w:val="a2"/>
    <w:link w:val="4"/>
    <w:rsid w:val="005F5566"/>
    <w:rPr>
      <w:rFonts w:ascii="Freesia News" w:eastAsia="Times New Roman" w:hAnsi="Freesia News" w:cs="FreesiaUPC"/>
      <w:b/>
      <w:bCs/>
      <w:sz w:val="32"/>
      <w:szCs w:val="32"/>
    </w:rPr>
  </w:style>
  <w:style w:type="character" w:customStyle="1" w:styleId="50">
    <w:name w:val="หัวเรื่อง 5 อักขระ"/>
    <w:basedOn w:val="a2"/>
    <w:link w:val="5"/>
    <w:rsid w:val="005F5566"/>
    <w:rPr>
      <w:rFonts w:ascii="Dillenia News" w:eastAsia="Times New Roman" w:hAnsi="Dillenia News" w:cs="DilleniaUPC"/>
      <w:b/>
      <w:bCs/>
      <w:sz w:val="32"/>
      <w:szCs w:val="32"/>
    </w:rPr>
  </w:style>
  <w:style w:type="character" w:customStyle="1" w:styleId="60">
    <w:name w:val="หัวเรื่อง 6 อักขระ"/>
    <w:basedOn w:val="a2"/>
    <w:link w:val="6"/>
    <w:rsid w:val="005F5566"/>
    <w:rPr>
      <w:rFonts w:ascii="Dillenia News" w:eastAsia="Times New Roman" w:hAnsi="Dillenia News" w:cs="DilleniaUPC"/>
      <w:b/>
      <w:bCs/>
      <w:sz w:val="32"/>
      <w:szCs w:val="32"/>
    </w:rPr>
  </w:style>
  <w:style w:type="character" w:customStyle="1" w:styleId="70">
    <w:name w:val="หัวเรื่อง 7 อักขระ"/>
    <w:basedOn w:val="a2"/>
    <w:link w:val="7"/>
    <w:rsid w:val="005F5566"/>
    <w:rPr>
      <w:rFonts w:ascii="Dillenia News" w:eastAsia="Times New Roman" w:hAnsi="Dillenia News" w:cs="DilleniaUPC"/>
      <w:b/>
      <w:bCs/>
      <w:sz w:val="32"/>
      <w:szCs w:val="32"/>
    </w:rPr>
  </w:style>
  <w:style w:type="character" w:customStyle="1" w:styleId="80">
    <w:name w:val="หัวเรื่อง 8 อักขระ"/>
    <w:basedOn w:val="a2"/>
    <w:link w:val="8"/>
    <w:rsid w:val="005F5566"/>
    <w:rPr>
      <w:rFonts w:ascii="Calibri" w:eastAsia="Times New Roman" w:hAnsi="Calibri" w:cs="Angsana New"/>
      <w:i/>
      <w:iCs/>
      <w:sz w:val="24"/>
      <w:szCs w:val="30"/>
    </w:rPr>
  </w:style>
  <w:style w:type="character" w:customStyle="1" w:styleId="90">
    <w:name w:val="หัวเรื่อง 9 อักขระ"/>
    <w:basedOn w:val="a2"/>
    <w:link w:val="9"/>
    <w:rsid w:val="005F5566"/>
    <w:rPr>
      <w:rFonts w:ascii="Arial" w:eastAsia="Times New Roman" w:hAnsi="Arial" w:cs="Angsana New"/>
      <w:szCs w:val="25"/>
    </w:rPr>
  </w:style>
  <w:style w:type="character" w:styleId="a6">
    <w:name w:val="Subtle Reference"/>
    <w:basedOn w:val="a2"/>
    <w:uiPriority w:val="31"/>
    <w:qFormat/>
    <w:rsid w:val="005F5566"/>
    <w:rPr>
      <w:smallCaps/>
      <w:color w:val="C0504D"/>
      <w:u w:val="single"/>
    </w:rPr>
  </w:style>
  <w:style w:type="paragraph" w:styleId="a7">
    <w:name w:val="footer"/>
    <w:basedOn w:val="a0"/>
    <w:link w:val="a8"/>
    <w:uiPriority w:val="99"/>
    <w:rsid w:val="005F5566"/>
    <w:pPr>
      <w:tabs>
        <w:tab w:val="center" w:pos="4153"/>
        <w:tab w:val="right" w:pos="8306"/>
      </w:tabs>
    </w:pPr>
    <w:rPr>
      <w:rFonts w:ascii="Dillenia News" w:eastAsia="Times New Roman" w:hAnsi="Dillenia News" w:cs="DilleniaUPC"/>
      <w:b/>
      <w:bCs/>
      <w:sz w:val="28"/>
    </w:rPr>
  </w:style>
  <w:style w:type="character" w:customStyle="1" w:styleId="a8">
    <w:name w:val="ท้ายกระดาษ อักขระ"/>
    <w:basedOn w:val="a2"/>
    <w:link w:val="a7"/>
    <w:uiPriority w:val="99"/>
    <w:rsid w:val="005F5566"/>
    <w:rPr>
      <w:rFonts w:ascii="Dillenia News" w:eastAsia="Times New Roman" w:hAnsi="Dillenia News" w:cs="DilleniaUPC"/>
      <w:b/>
      <w:bCs/>
      <w:sz w:val="28"/>
    </w:rPr>
  </w:style>
  <w:style w:type="paragraph" w:styleId="a9">
    <w:name w:val="header"/>
    <w:basedOn w:val="a0"/>
    <w:link w:val="aa"/>
    <w:uiPriority w:val="99"/>
    <w:rsid w:val="005F5566"/>
    <w:pPr>
      <w:tabs>
        <w:tab w:val="center" w:pos="4153"/>
        <w:tab w:val="right" w:pos="8306"/>
      </w:tabs>
    </w:pPr>
    <w:rPr>
      <w:rFonts w:ascii="Dillenia News" w:eastAsia="Times New Roman" w:hAnsi="Dillenia News" w:cs="DilleniaUPC"/>
      <w:b/>
      <w:bCs/>
      <w:sz w:val="28"/>
    </w:rPr>
  </w:style>
  <w:style w:type="character" w:customStyle="1" w:styleId="aa">
    <w:name w:val="หัวกระดาษ อักขระ"/>
    <w:basedOn w:val="a2"/>
    <w:link w:val="a9"/>
    <w:uiPriority w:val="99"/>
    <w:rsid w:val="005F5566"/>
    <w:rPr>
      <w:rFonts w:ascii="Dillenia News" w:eastAsia="Times New Roman" w:hAnsi="Dillenia News" w:cs="DilleniaUPC"/>
      <w:b/>
      <w:bCs/>
      <w:sz w:val="28"/>
    </w:rPr>
  </w:style>
  <w:style w:type="paragraph" w:styleId="a">
    <w:name w:val="List Bullet"/>
    <w:basedOn w:val="a0"/>
    <w:rsid w:val="005F5566"/>
    <w:pPr>
      <w:numPr>
        <w:numId w:val="1"/>
      </w:numPr>
    </w:pPr>
    <w:rPr>
      <w:rFonts w:ascii="Dillenia News" w:eastAsia="Times New Roman" w:hAnsi="Dillenia News" w:cs="DilleniaUPC"/>
      <w:sz w:val="32"/>
      <w:szCs w:val="32"/>
    </w:rPr>
  </w:style>
  <w:style w:type="character" w:styleId="ab">
    <w:name w:val="page number"/>
    <w:basedOn w:val="a2"/>
    <w:rsid w:val="005F5566"/>
  </w:style>
  <w:style w:type="character" w:customStyle="1" w:styleId="11">
    <w:name w:val="เนื้อความ อักขระ1"/>
    <w:basedOn w:val="a2"/>
    <w:uiPriority w:val="99"/>
    <w:semiHidden/>
    <w:rsid w:val="005F5566"/>
  </w:style>
  <w:style w:type="paragraph" w:styleId="ac">
    <w:name w:val="Title"/>
    <w:basedOn w:val="a0"/>
    <w:link w:val="ad"/>
    <w:qFormat/>
    <w:rsid w:val="005F5566"/>
    <w:pPr>
      <w:jc w:val="center"/>
    </w:pPr>
    <w:rPr>
      <w:rFonts w:ascii="Cordia New" w:eastAsia="Cordia New" w:hAnsi="Cordia New"/>
      <w:b/>
      <w:bCs/>
      <w:sz w:val="40"/>
      <w:szCs w:val="40"/>
    </w:rPr>
  </w:style>
  <w:style w:type="character" w:customStyle="1" w:styleId="ad">
    <w:name w:val="ชื่อเรื่อง อักขระ"/>
    <w:basedOn w:val="a2"/>
    <w:link w:val="ac"/>
    <w:rsid w:val="005F5566"/>
    <w:rPr>
      <w:rFonts w:ascii="Cordia New" w:eastAsia="Cordia New" w:hAnsi="Cordia New" w:cs="Angsana New"/>
      <w:b/>
      <w:bCs/>
      <w:sz w:val="40"/>
      <w:szCs w:val="40"/>
    </w:rPr>
  </w:style>
  <w:style w:type="paragraph" w:styleId="ae">
    <w:name w:val="Plain Text"/>
    <w:basedOn w:val="a0"/>
    <w:link w:val="af"/>
    <w:rsid w:val="005F5566"/>
    <w:rPr>
      <w:rFonts w:ascii="Cordia New" w:eastAsia="Cordia New" w:hAnsi="Cordia New"/>
      <w:sz w:val="28"/>
    </w:rPr>
  </w:style>
  <w:style w:type="character" w:customStyle="1" w:styleId="af">
    <w:name w:val="ข้อความธรรมดา อักขระ"/>
    <w:basedOn w:val="a2"/>
    <w:link w:val="ae"/>
    <w:rsid w:val="005F5566"/>
    <w:rPr>
      <w:rFonts w:ascii="Cordia New" w:eastAsia="Cordia New" w:hAnsi="Cordia New" w:cs="Angsana New"/>
      <w:sz w:val="28"/>
    </w:rPr>
  </w:style>
  <w:style w:type="paragraph" w:styleId="af0">
    <w:name w:val="Normal (Web)"/>
    <w:basedOn w:val="a0"/>
    <w:uiPriority w:val="99"/>
    <w:unhideWhenUsed/>
    <w:rsid w:val="005F5566"/>
    <w:pPr>
      <w:spacing w:before="100" w:beforeAutospacing="1" w:after="100" w:afterAutospacing="1"/>
    </w:pPr>
    <w:rPr>
      <w:rFonts w:ascii="Angsana New" w:eastAsia="Times New Roman" w:hAnsi="Angsana New"/>
      <w:sz w:val="28"/>
    </w:rPr>
  </w:style>
  <w:style w:type="paragraph" w:styleId="af1">
    <w:name w:val="Balloon Text"/>
    <w:basedOn w:val="a0"/>
    <w:link w:val="af2"/>
    <w:uiPriority w:val="99"/>
    <w:rsid w:val="005F5566"/>
    <w:rPr>
      <w:rFonts w:ascii="Tahoma" w:eastAsia="Times New Roman" w:hAnsi="Tahoma"/>
      <w:sz w:val="16"/>
      <w:szCs w:val="18"/>
    </w:rPr>
  </w:style>
  <w:style w:type="character" w:customStyle="1" w:styleId="af2">
    <w:name w:val="ข้อความบอลลูน อักขระ"/>
    <w:basedOn w:val="a2"/>
    <w:link w:val="af1"/>
    <w:uiPriority w:val="99"/>
    <w:rsid w:val="005F5566"/>
    <w:rPr>
      <w:rFonts w:ascii="Tahoma" w:eastAsia="Times New Roman" w:hAnsi="Tahoma" w:cs="Angsana New"/>
      <w:sz w:val="16"/>
      <w:szCs w:val="18"/>
    </w:rPr>
  </w:style>
  <w:style w:type="character" w:styleId="af3">
    <w:name w:val="Hyperlink"/>
    <w:basedOn w:val="a2"/>
    <w:uiPriority w:val="99"/>
    <w:rsid w:val="005F5566"/>
    <w:rPr>
      <w:strike w:val="0"/>
      <w:dstrike w:val="0"/>
      <w:color w:val="AE4C00"/>
      <w:u w:val="none"/>
      <w:effect w:val="none"/>
    </w:rPr>
  </w:style>
  <w:style w:type="character" w:customStyle="1" w:styleId="style1">
    <w:name w:val="style1"/>
    <w:rsid w:val="005F5566"/>
  </w:style>
  <w:style w:type="character" w:customStyle="1" w:styleId="style2">
    <w:name w:val="style2"/>
    <w:rsid w:val="005F5566"/>
  </w:style>
  <w:style w:type="character" w:styleId="af4">
    <w:name w:val="Strong"/>
    <w:basedOn w:val="a2"/>
    <w:uiPriority w:val="22"/>
    <w:qFormat/>
    <w:rsid w:val="005F5566"/>
    <w:rPr>
      <w:b/>
      <w:bCs/>
    </w:rPr>
  </w:style>
  <w:style w:type="character" w:customStyle="1" w:styleId="style23">
    <w:name w:val="style23"/>
    <w:basedOn w:val="a2"/>
    <w:rsid w:val="005F5566"/>
    <w:rPr>
      <w:b/>
      <w:bCs/>
      <w:sz w:val="17"/>
      <w:szCs w:val="17"/>
    </w:rPr>
  </w:style>
  <w:style w:type="character" w:customStyle="1" w:styleId="style15">
    <w:name w:val="style15"/>
    <w:basedOn w:val="a2"/>
    <w:rsid w:val="005F5566"/>
  </w:style>
  <w:style w:type="character" w:customStyle="1" w:styleId="style1731">
    <w:name w:val="style1731"/>
    <w:basedOn w:val="a2"/>
    <w:rsid w:val="005F5566"/>
    <w:rPr>
      <w:rFonts w:cs="KodchiangUPC" w:hint="cs"/>
      <w:sz w:val="29"/>
      <w:szCs w:val="29"/>
    </w:rPr>
  </w:style>
  <w:style w:type="character" w:customStyle="1" w:styleId="style581">
    <w:name w:val="style581"/>
    <w:basedOn w:val="a2"/>
    <w:rsid w:val="005F5566"/>
    <w:rPr>
      <w:color w:val="0000CC"/>
    </w:rPr>
  </w:style>
  <w:style w:type="character" w:customStyle="1" w:styleId="style261">
    <w:name w:val="style261"/>
    <w:basedOn w:val="a2"/>
    <w:rsid w:val="005F5566"/>
    <w:rPr>
      <w:b w:val="0"/>
      <w:bCs w:val="0"/>
      <w:i w:val="0"/>
      <w:iCs w:val="0"/>
      <w:color w:val="000000"/>
      <w:sz w:val="15"/>
      <w:szCs w:val="15"/>
    </w:rPr>
  </w:style>
  <w:style w:type="character" w:customStyle="1" w:styleId="style81">
    <w:name w:val="style81"/>
    <w:basedOn w:val="a2"/>
    <w:rsid w:val="005F5566"/>
    <w:rPr>
      <w:color w:val="0000CC"/>
    </w:rPr>
  </w:style>
  <w:style w:type="paragraph" w:customStyle="1" w:styleId="style8">
    <w:name w:val="style8"/>
    <w:basedOn w:val="a0"/>
    <w:rsid w:val="005F5566"/>
    <w:pPr>
      <w:spacing w:before="100" w:beforeAutospacing="1" w:after="100" w:afterAutospacing="1"/>
    </w:pPr>
    <w:rPr>
      <w:rFonts w:ascii="Angsana New" w:eastAsia="Times New Roman" w:hAnsi="Angsana New"/>
      <w:sz w:val="15"/>
      <w:szCs w:val="15"/>
    </w:rPr>
  </w:style>
  <w:style w:type="character" w:customStyle="1" w:styleId="style11">
    <w:name w:val="style11"/>
    <w:basedOn w:val="a2"/>
    <w:rsid w:val="005F5566"/>
    <w:rPr>
      <w:rFonts w:ascii="Arial" w:hAnsi="Arial" w:cs="Arial" w:hint="default"/>
      <w:b/>
      <w:bCs/>
      <w:color w:val="FF00CC"/>
      <w:sz w:val="29"/>
      <w:szCs w:val="29"/>
    </w:rPr>
  </w:style>
  <w:style w:type="character" w:customStyle="1" w:styleId="style141">
    <w:name w:val="style141"/>
    <w:basedOn w:val="a2"/>
    <w:rsid w:val="005F5566"/>
    <w:rPr>
      <w:b/>
      <w:bCs/>
      <w:color w:val="FF0000"/>
      <w:sz w:val="15"/>
      <w:szCs w:val="15"/>
    </w:rPr>
  </w:style>
  <w:style w:type="character" w:customStyle="1" w:styleId="style271">
    <w:name w:val="style271"/>
    <w:basedOn w:val="a2"/>
    <w:rsid w:val="005F5566"/>
    <w:rPr>
      <w:rFonts w:ascii="Courier New" w:hAnsi="Courier New" w:cs="Courier New" w:hint="default"/>
      <w:b/>
      <w:bCs/>
      <w:color w:val="0000FF"/>
      <w:sz w:val="15"/>
      <w:szCs w:val="15"/>
    </w:rPr>
  </w:style>
  <w:style w:type="character" w:customStyle="1" w:styleId="style51">
    <w:name w:val="style51"/>
    <w:basedOn w:val="a2"/>
    <w:rsid w:val="005F5566"/>
    <w:rPr>
      <w:color w:val="0000FF"/>
    </w:rPr>
  </w:style>
  <w:style w:type="character" w:customStyle="1" w:styleId="style171">
    <w:name w:val="style171"/>
    <w:basedOn w:val="a2"/>
    <w:rsid w:val="005F5566"/>
    <w:rPr>
      <w:rFonts w:ascii="Courier New" w:hAnsi="Courier New" w:cs="Courier New" w:hint="default"/>
      <w:color w:val="FFFFFF"/>
    </w:rPr>
  </w:style>
  <w:style w:type="character" w:customStyle="1" w:styleId="articleseparator">
    <w:name w:val="article_separator"/>
    <w:basedOn w:val="a2"/>
    <w:rsid w:val="005F5566"/>
  </w:style>
  <w:style w:type="character" w:customStyle="1" w:styleId="style331">
    <w:name w:val="style331"/>
    <w:basedOn w:val="a2"/>
    <w:rsid w:val="005F5566"/>
    <w:rPr>
      <w:b/>
      <w:bCs/>
      <w:color w:val="990000"/>
      <w:sz w:val="17"/>
      <w:szCs w:val="17"/>
    </w:rPr>
  </w:style>
  <w:style w:type="character" w:customStyle="1" w:styleId="hidden">
    <w:name w:val="hidden"/>
    <w:basedOn w:val="a2"/>
    <w:rsid w:val="005F5566"/>
  </w:style>
  <w:style w:type="paragraph" w:styleId="z-">
    <w:name w:val="HTML Top of Form"/>
    <w:basedOn w:val="a0"/>
    <w:next w:val="a0"/>
    <w:link w:val="z-0"/>
    <w:hidden/>
    <w:uiPriority w:val="99"/>
    <w:unhideWhenUsed/>
    <w:rsid w:val="005F5566"/>
    <w:pPr>
      <w:pBdr>
        <w:bottom w:val="single" w:sz="6" w:space="1" w:color="auto"/>
      </w:pBdr>
      <w:jc w:val="center"/>
    </w:pPr>
    <w:rPr>
      <w:rFonts w:ascii="Arial" w:eastAsia="Times New Roman" w:hAnsi="Arial"/>
      <w:vanish/>
      <w:sz w:val="16"/>
      <w:szCs w:val="20"/>
    </w:rPr>
  </w:style>
  <w:style w:type="character" w:customStyle="1" w:styleId="z-0">
    <w:name w:val="z-ด้านบนของฟอร์ม อักขระ"/>
    <w:basedOn w:val="a2"/>
    <w:link w:val="z-"/>
    <w:uiPriority w:val="99"/>
    <w:rsid w:val="005F5566"/>
    <w:rPr>
      <w:rFonts w:ascii="Arial" w:eastAsia="Times New Roman" w:hAnsi="Arial" w:cs="Angsana New"/>
      <w:vanish/>
      <w:sz w:val="16"/>
      <w:szCs w:val="20"/>
    </w:rPr>
  </w:style>
  <w:style w:type="paragraph" w:styleId="z-1">
    <w:name w:val="HTML Bottom of Form"/>
    <w:basedOn w:val="a0"/>
    <w:next w:val="a0"/>
    <w:link w:val="z-2"/>
    <w:hidden/>
    <w:uiPriority w:val="99"/>
    <w:unhideWhenUsed/>
    <w:rsid w:val="005F5566"/>
    <w:pPr>
      <w:pBdr>
        <w:top w:val="single" w:sz="6" w:space="1" w:color="auto"/>
      </w:pBdr>
      <w:jc w:val="center"/>
    </w:pPr>
    <w:rPr>
      <w:rFonts w:ascii="Arial" w:eastAsia="Times New Roman" w:hAnsi="Arial"/>
      <w:vanish/>
      <w:sz w:val="16"/>
      <w:szCs w:val="20"/>
    </w:rPr>
  </w:style>
  <w:style w:type="character" w:customStyle="1" w:styleId="z-2">
    <w:name w:val="z-ด้านล่างของฟอร์ม อักขระ"/>
    <w:basedOn w:val="a2"/>
    <w:link w:val="z-1"/>
    <w:uiPriority w:val="99"/>
    <w:rsid w:val="005F5566"/>
    <w:rPr>
      <w:rFonts w:ascii="Arial" w:eastAsia="Times New Roman" w:hAnsi="Arial" w:cs="Angsana New"/>
      <w:vanish/>
      <w:sz w:val="16"/>
      <w:szCs w:val="20"/>
    </w:rPr>
  </w:style>
  <w:style w:type="character" w:customStyle="1" w:styleId="medium1">
    <w:name w:val="medium1"/>
    <w:basedOn w:val="a2"/>
    <w:rsid w:val="005F5566"/>
  </w:style>
  <w:style w:type="character" w:customStyle="1" w:styleId="style541">
    <w:name w:val="style541"/>
    <w:basedOn w:val="a2"/>
    <w:rsid w:val="005F5566"/>
    <w:rPr>
      <w:rFonts w:cs="AngsanaUPC" w:hint="cs"/>
      <w:color w:val="0000FF"/>
    </w:rPr>
  </w:style>
  <w:style w:type="character" w:customStyle="1" w:styleId="style511">
    <w:name w:val="style511"/>
    <w:basedOn w:val="a2"/>
    <w:rsid w:val="005F5566"/>
    <w:rPr>
      <w:rFonts w:cs="AngsanaUPC" w:hint="cs"/>
      <w:color w:val="FFFF00"/>
    </w:rPr>
  </w:style>
  <w:style w:type="character" w:customStyle="1" w:styleId="style561">
    <w:name w:val="style561"/>
    <w:basedOn w:val="a2"/>
    <w:rsid w:val="005F5566"/>
    <w:rPr>
      <w:color w:val="0000FF"/>
    </w:rPr>
  </w:style>
  <w:style w:type="character" w:customStyle="1" w:styleId="style571">
    <w:name w:val="style571"/>
    <w:basedOn w:val="a2"/>
    <w:rsid w:val="005F5566"/>
    <w:rPr>
      <w:rFonts w:ascii="TH SarabunPSK" w:hAnsi="TH SarabunPSK" w:cs="TH SarabunPSK" w:hint="default"/>
      <w:color w:val="0000FF"/>
    </w:rPr>
  </w:style>
  <w:style w:type="character" w:customStyle="1" w:styleId="style551">
    <w:name w:val="style551"/>
    <w:basedOn w:val="a2"/>
    <w:rsid w:val="005F5566"/>
    <w:rPr>
      <w:rFonts w:ascii="TH SarabunPSK" w:hAnsi="TH SarabunPSK" w:cs="TH SarabunPSK" w:hint="default"/>
    </w:rPr>
  </w:style>
  <w:style w:type="paragraph" w:customStyle="1" w:styleId="style18">
    <w:name w:val="style18"/>
    <w:basedOn w:val="a0"/>
    <w:rsid w:val="005F5566"/>
    <w:pPr>
      <w:spacing w:before="100" w:beforeAutospacing="1" w:after="100" w:afterAutospacing="1"/>
    </w:pPr>
    <w:rPr>
      <w:rFonts w:ascii="MS Sans Serif" w:eastAsia="Times New Roman" w:hAnsi="MS Sans Serif"/>
      <w:sz w:val="12"/>
      <w:szCs w:val="12"/>
    </w:rPr>
  </w:style>
  <w:style w:type="paragraph" w:customStyle="1" w:styleId="style46">
    <w:name w:val="style46"/>
    <w:basedOn w:val="a0"/>
    <w:rsid w:val="005F5566"/>
    <w:pPr>
      <w:spacing w:before="100" w:beforeAutospacing="1" w:after="100" w:afterAutospacing="1"/>
    </w:pPr>
    <w:rPr>
      <w:rFonts w:ascii="MS Sans Serif" w:eastAsia="Times New Roman" w:hAnsi="MS Sans Serif"/>
      <w:b/>
      <w:bCs/>
      <w:color w:val="FFFFFF"/>
      <w:sz w:val="12"/>
      <w:szCs w:val="12"/>
    </w:rPr>
  </w:style>
  <w:style w:type="character" w:customStyle="1" w:styleId="style151">
    <w:name w:val="style151"/>
    <w:basedOn w:val="a2"/>
    <w:rsid w:val="005F5566"/>
    <w:rPr>
      <w:rFonts w:ascii="MS Sans Serif" w:hAnsi="MS Sans Serif" w:hint="default"/>
      <w:color w:val="FFFFFF"/>
      <w:sz w:val="12"/>
      <w:szCs w:val="12"/>
    </w:rPr>
  </w:style>
  <w:style w:type="character" w:customStyle="1" w:styleId="style441">
    <w:name w:val="style441"/>
    <w:basedOn w:val="a2"/>
    <w:rsid w:val="005F5566"/>
    <w:rPr>
      <w:b/>
      <w:bCs/>
      <w:color w:val="FFFFFF"/>
    </w:rPr>
  </w:style>
  <w:style w:type="character" w:customStyle="1" w:styleId="style461">
    <w:name w:val="style461"/>
    <w:basedOn w:val="a2"/>
    <w:rsid w:val="005F5566"/>
    <w:rPr>
      <w:rFonts w:ascii="MS Sans Serif" w:hAnsi="MS Sans Serif" w:hint="default"/>
      <w:b/>
      <w:bCs/>
      <w:color w:val="FFFFFF"/>
      <w:sz w:val="12"/>
      <w:szCs w:val="12"/>
    </w:rPr>
  </w:style>
  <w:style w:type="character" w:customStyle="1" w:styleId="style21">
    <w:name w:val="style21"/>
    <w:basedOn w:val="a2"/>
    <w:rsid w:val="005F5566"/>
    <w:rPr>
      <w:sz w:val="17"/>
      <w:szCs w:val="17"/>
    </w:rPr>
  </w:style>
  <w:style w:type="table" w:styleId="af5">
    <w:name w:val="Table Grid"/>
    <w:basedOn w:val="a3"/>
    <w:uiPriority w:val="59"/>
    <w:rsid w:val="005F5566"/>
    <w:rPr>
      <w:rFonts w:ascii="Calibri" w:eastAsia="Calibri" w:hAnsi="Calibri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List Paragraph"/>
    <w:basedOn w:val="a0"/>
    <w:uiPriority w:val="34"/>
    <w:qFormat/>
    <w:rsid w:val="00801563"/>
    <w:pPr>
      <w:ind w:left="720"/>
      <w:contextualSpacing/>
    </w:pPr>
  </w:style>
  <w:style w:type="character" w:customStyle="1" w:styleId="apple-converted-space">
    <w:name w:val="apple-converted-space"/>
    <w:basedOn w:val="a2"/>
    <w:rsid w:val="00F03027"/>
  </w:style>
  <w:style w:type="character" w:customStyle="1" w:styleId="apple-style-span">
    <w:name w:val="apple-style-span"/>
    <w:basedOn w:val="a2"/>
    <w:rsid w:val="00E900EA"/>
  </w:style>
  <w:style w:type="paragraph" w:styleId="af7">
    <w:name w:val="No Spacing"/>
    <w:uiPriority w:val="1"/>
    <w:qFormat/>
    <w:rsid w:val="0015698A"/>
    <w:rPr>
      <w:rFonts w:ascii="Calibri" w:eastAsia="Calibri" w:hAnsi="Calibri" w:cs="Cordia New"/>
    </w:rPr>
  </w:style>
  <w:style w:type="paragraph" w:customStyle="1" w:styleId="xmsonormal">
    <w:name w:val="x_msonormal"/>
    <w:basedOn w:val="a0"/>
    <w:rsid w:val="0015698A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styleId="af8">
    <w:name w:val="Emphasis"/>
    <w:uiPriority w:val="20"/>
    <w:qFormat/>
    <w:rsid w:val="0015698A"/>
    <w:rPr>
      <w:i/>
      <w:iCs/>
    </w:rPr>
  </w:style>
  <w:style w:type="character" w:customStyle="1" w:styleId="nowrap">
    <w:name w:val="nowrap"/>
    <w:rsid w:val="0015698A"/>
  </w:style>
  <w:style w:type="character" w:customStyle="1" w:styleId="st">
    <w:name w:val="st"/>
    <w:rsid w:val="001569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61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0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0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8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5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5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0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9BF99-D0A6-4AF6-9ACE-B452116DD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12</Pages>
  <Words>4426</Words>
  <Characters>25229</Characters>
  <Application>Microsoft Office Word</Application>
  <DocSecurity>0</DocSecurity>
  <Lines>210</Lines>
  <Paragraphs>59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Computer</Company>
  <LinksUpToDate>false</LinksUpToDate>
  <CharactersWithSpaces>29596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HomeUser</dc:creator>
  <cp:lastModifiedBy>Windows User</cp:lastModifiedBy>
  <cp:revision>6</cp:revision>
  <cp:lastPrinted>2016-11-09T10:47:00Z</cp:lastPrinted>
  <dcterms:created xsi:type="dcterms:W3CDTF">2018-01-17T06:56:00Z</dcterms:created>
  <dcterms:modified xsi:type="dcterms:W3CDTF">2019-12-24T08:58:00Z</dcterms:modified>
</cp:coreProperties>
</file>